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F1BD4" w14:textId="77777777" w:rsidR="001C7D1E" w:rsidRPr="001C7D1E" w:rsidRDefault="001C7D1E" w:rsidP="001C7D1E">
      <w:pPr>
        <w:jc w:val="center"/>
        <w:rPr>
          <w:rFonts w:ascii="Palatino Linotype" w:eastAsia="Arial Unicode MS" w:hAnsi="Palatino Linotype" w:cs="Arial"/>
          <w:color w:val="000000"/>
          <w:u w:color="000000"/>
          <w:bdr w:val="nil"/>
        </w:rPr>
      </w:pPr>
      <w:r w:rsidRPr="001C7D1E">
        <w:rPr>
          <w:rFonts w:ascii="Palatino Linotype" w:eastAsia="Arial Unicode MS" w:hAnsi="Palatino Linotype" w:cs="Arial"/>
          <w:color w:val="000000"/>
          <w:u w:color="000000"/>
          <w:bdr w:val="nil"/>
        </w:rPr>
        <w:t>Progetto Strategico Regionale “Manifattur@ Campania: Industria 4.0".</w:t>
      </w:r>
    </w:p>
    <w:p w14:paraId="685B5234" w14:textId="45D8ED3E" w:rsidR="001C7D1E" w:rsidRPr="001C7D1E" w:rsidRDefault="001C7D1E" w:rsidP="001C7D1E">
      <w:pPr>
        <w:jc w:val="center"/>
        <w:rPr>
          <w:rFonts w:ascii="Palatino Linotype" w:eastAsia="Arial Unicode MS" w:hAnsi="Palatino Linotype" w:cs="Arial"/>
          <w:color w:val="000000"/>
          <w:u w:color="000000"/>
          <w:bdr w:val="nil"/>
        </w:rPr>
      </w:pPr>
      <w:r w:rsidRPr="001C7D1E">
        <w:rPr>
          <w:rFonts w:ascii="Palatino Linotype" w:eastAsia="Arial Unicode MS" w:hAnsi="Palatino Linotype" w:cs="Arial"/>
          <w:color w:val="000000"/>
          <w:u w:color="000000"/>
          <w:bdr w:val="nil"/>
        </w:rPr>
        <w:t xml:space="preserve">CUP F28I22000650006 - SURF 21046BP000000003 - </w:t>
      </w:r>
      <w:r w:rsidR="00F81390" w:rsidRPr="00F81390">
        <w:rPr>
          <w:rFonts w:ascii="Palatino Linotype" w:eastAsia="Arial Unicode MS" w:hAnsi="Palatino Linotype" w:cs="Arial"/>
          <w:color w:val="000000"/>
          <w:u w:color="000000"/>
          <w:bdr w:val="nil"/>
        </w:rPr>
        <w:t>CIG99412399F0</w:t>
      </w:r>
    </w:p>
    <w:p w14:paraId="0F9EDB2C" w14:textId="7B38DDE9" w:rsidR="001C7D1E" w:rsidRDefault="001C7D1E" w:rsidP="001C7D1E">
      <w:pPr>
        <w:jc w:val="center"/>
        <w:rPr>
          <w:rFonts w:ascii="Palatino Linotype" w:eastAsia="Arial Unicode MS" w:hAnsi="Palatino Linotype" w:cs="Arial"/>
          <w:color w:val="000000"/>
          <w:u w:color="000000"/>
          <w:bdr w:val="nil"/>
        </w:rPr>
      </w:pPr>
      <w:r w:rsidRPr="001C7D1E">
        <w:rPr>
          <w:rFonts w:ascii="Palatino Linotype" w:eastAsia="Arial Unicode MS" w:hAnsi="Palatino Linotype" w:cs="Arial"/>
          <w:color w:val="000000"/>
          <w:u w:color="000000"/>
          <w:bdr w:val="nil"/>
        </w:rPr>
        <w:t xml:space="preserve">Procedura per l’affidamento degli allestimenti degli spazi riservati alla mostra sull’Artigianato “LE MANI E LA MENTE 4.0” FASE 2 </w:t>
      </w:r>
      <w:r>
        <w:rPr>
          <w:rFonts w:ascii="Palatino Linotype" w:eastAsia="Arial Unicode MS" w:hAnsi="Palatino Linotype" w:cs="Arial"/>
          <w:color w:val="000000"/>
          <w:u w:color="000000"/>
          <w:bdr w:val="nil"/>
        </w:rPr>
        <w:t xml:space="preserve">- </w:t>
      </w:r>
      <w:r w:rsidRPr="001C7D1E">
        <w:rPr>
          <w:rFonts w:ascii="Palatino Linotype" w:eastAsia="Arial Unicode MS" w:hAnsi="Palatino Linotype" w:cs="Arial"/>
          <w:color w:val="000000"/>
          <w:u w:color="000000"/>
          <w:bdr w:val="nil"/>
        </w:rPr>
        <w:t>Allestimenti Perimetrali.</w:t>
      </w:r>
    </w:p>
    <w:p w14:paraId="7CC13138" w14:textId="77777777" w:rsidR="001C7D1E" w:rsidRPr="001C7D1E" w:rsidRDefault="001C7D1E" w:rsidP="001C7D1E">
      <w:pPr>
        <w:jc w:val="center"/>
        <w:rPr>
          <w:rFonts w:ascii="Palatino Linotype" w:eastAsia="Calibri Light" w:hAnsi="Palatino Linotype" w:cs="Calibri"/>
          <w:color w:val="000000"/>
          <w:kern w:val="1"/>
          <w:lang w:eastAsia="hi-IN" w:bidi="hi-IN"/>
        </w:rPr>
      </w:pPr>
    </w:p>
    <w:p w14:paraId="55D06643" w14:textId="4CFDB882" w:rsidR="00C110E5" w:rsidRPr="00370B34" w:rsidRDefault="007C1727" w:rsidP="00831AE6">
      <w:pPr>
        <w:pStyle w:val="Corpodeltesto3"/>
        <w:jc w:val="center"/>
        <w:rPr>
          <w:rFonts w:ascii="Palatino Linotype" w:hAnsi="Palatino Linotype"/>
          <w:b w:val="0"/>
          <w:sz w:val="24"/>
        </w:rPr>
      </w:pPr>
      <w:r w:rsidRPr="00370B34">
        <w:rPr>
          <w:rFonts w:ascii="Palatino Linotype" w:hAnsi="Palatino Linotype"/>
          <w:sz w:val="24"/>
        </w:rPr>
        <w:t>Schema di Offerta Economica</w:t>
      </w:r>
    </w:p>
    <w:p w14:paraId="36F007E9" w14:textId="77777777" w:rsidR="00C110E5" w:rsidRPr="00370B34" w:rsidRDefault="00C110E5" w:rsidP="00C110E5">
      <w:pPr>
        <w:pStyle w:val="Corpodeltesto3"/>
        <w:jc w:val="both"/>
        <w:rPr>
          <w:rFonts w:ascii="Palatino Linotype" w:hAnsi="Palatino Linotype"/>
          <w:sz w:val="24"/>
        </w:rPr>
      </w:pPr>
    </w:p>
    <w:p w14:paraId="316C3AE1" w14:textId="77777777" w:rsidR="00C42D16" w:rsidRPr="001C7D1E" w:rsidRDefault="00C42D16" w:rsidP="00834D52">
      <w:pPr>
        <w:tabs>
          <w:tab w:val="left" w:pos="85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jc w:val="right"/>
        <w:rPr>
          <w:rFonts w:ascii="Palatino Linotype" w:hAnsi="Palatino Linotype" w:cs="Tahoma"/>
          <w:lang w:eastAsia="zh-CN"/>
        </w:rPr>
      </w:pPr>
      <w:r w:rsidRPr="001C7D1E">
        <w:rPr>
          <w:rFonts w:ascii="Palatino Linotype" w:hAnsi="Palatino Linotype" w:cs="Tahoma"/>
          <w:lang w:eastAsia="zh-CN"/>
        </w:rPr>
        <w:t>Alla Fondazione Idis-Città della Scienza</w:t>
      </w:r>
    </w:p>
    <w:p w14:paraId="5E6DC14D" w14:textId="3E7EBE50" w:rsidR="00C42D16" w:rsidRPr="00370B34" w:rsidRDefault="00C42D16" w:rsidP="00834D52">
      <w:pPr>
        <w:tabs>
          <w:tab w:val="left" w:pos="85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spacing w:line="100" w:lineRule="atLeast"/>
        <w:jc w:val="right"/>
        <w:rPr>
          <w:rFonts w:ascii="Palatino Linotype" w:hAnsi="Palatino Linotype" w:cs="Tahoma"/>
          <w:lang w:eastAsia="zh-CN"/>
        </w:rPr>
      </w:pPr>
      <w:r w:rsidRPr="00370B34">
        <w:rPr>
          <w:rFonts w:ascii="Palatino Linotype" w:hAnsi="Palatino Linotype" w:cs="Tahoma"/>
          <w:lang w:eastAsia="zh-CN"/>
        </w:rPr>
        <w:t xml:space="preserve">Via Coroglio, 57 e 104, 80124 </w:t>
      </w:r>
      <w:r w:rsidR="00CA38AC" w:rsidRPr="00370B34">
        <w:rPr>
          <w:rFonts w:ascii="Palatino Linotype" w:hAnsi="Palatino Linotype" w:cs="Tahoma"/>
          <w:lang w:eastAsia="zh-CN"/>
        </w:rPr>
        <w:t>–</w:t>
      </w:r>
      <w:r w:rsidRPr="00370B34">
        <w:rPr>
          <w:rFonts w:ascii="Palatino Linotype" w:hAnsi="Palatino Linotype" w:cs="Tahoma"/>
          <w:lang w:eastAsia="zh-CN"/>
        </w:rPr>
        <w:t xml:space="preserve"> Napoli</w:t>
      </w:r>
    </w:p>
    <w:p w14:paraId="339D8143" w14:textId="77777777" w:rsidR="00CA38AC" w:rsidRPr="00370B34" w:rsidRDefault="00CA38AC" w:rsidP="00C42D16">
      <w:pPr>
        <w:tabs>
          <w:tab w:val="left" w:pos="85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spacing w:line="100" w:lineRule="atLeast"/>
        <w:ind w:left="6096"/>
        <w:jc w:val="both"/>
        <w:rPr>
          <w:rFonts w:ascii="Palatino Linotype" w:hAnsi="Palatino Linotype" w:cs="Tahoma"/>
          <w:lang w:eastAsia="zh-CN"/>
        </w:rPr>
      </w:pPr>
    </w:p>
    <w:tbl>
      <w:tblPr>
        <w:tblW w:w="1039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0A0" w:firstRow="1" w:lastRow="0" w:firstColumn="1" w:lastColumn="0" w:noHBand="0" w:noVBand="0"/>
      </w:tblPr>
      <w:tblGrid>
        <w:gridCol w:w="4049"/>
        <w:gridCol w:w="6345"/>
      </w:tblGrid>
      <w:tr w:rsidR="00CA38AC" w:rsidRPr="00370B34" w14:paraId="641D20E1" w14:textId="77777777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14:paraId="3C74BC75" w14:textId="77777777" w:rsidR="00CA38AC" w:rsidRPr="00370B34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</w:rPr>
            </w:pPr>
            <w:r w:rsidRPr="00370B34">
              <w:rPr>
                <w:rFonts w:ascii="Palatino Linotype" w:hAnsi="Palatino Linotype"/>
                <w:color w:val="00000A"/>
              </w:rPr>
              <w:t>Il/La sottoscritto/a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14:paraId="656EBB87" w14:textId="77777777" w:rsidR="00CA38AC" w:rsidRPr="00370B34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</w:rPr>
            </w:pPr>
          </w:p>
        </w:tc>
      </w:tr>
      <w:tr w:rsidR="00CA38AC" w:rsidRPr="00370B34" w14:paraId="3D6A1D7C" w14:textId="77777777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14:paraId="4C8334B9" w14:textId="77777777" w:rsidR="00CA38AC" w:rsidRPr="00370B34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</w:rPr>
            </w:pPr>
            <w:r w:rsidRPr="00370B34">
              <w:rPr>
                <w:rFonts w:ascii="Palatino Linotype" w:hAnsi="Palatino Linotype"/>
                <w:color w:val="00000A"/>
              </w:rPr>
              <w:t>Data e luogo di nascita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14:paraId="608A8701" w14:textId="77777777" w:rsidR="00CA38AC" w:rsidRPr="00370B34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</w:rPr>
            </w:pPr>
          </w:p>
        </w:tc>
      </w:tr>
      <w:tr w:rsidR="00CA38AC" w:rsidRPr="00370B34" w14:paraId="32988518" w14:textId="77777777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14:paraId="2AF9FC02" w14:textId="77777777" w:rsidR="00CA38AC" w:rsidRPr="00370B34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</w:rPr>
            </w:pPr>
            <w:r w:rsidRPr="00370B34">
              <w:rPr>
                <w:rFonts w:ascii="Palatino Linotype" w:hAnsi="Palatino Linotype"/>
                <w:color w:val="00000A"/>
              </w:rPr>
              <w:t>Residente a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14:paraId="5345AA06" w14:textId="77777777" w:rsidR="00CA38AC" w:rsidRPr="00370B34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</w:rPr>
            </w:pPr>
          </w:p>
        </w:tc>
      </w:tr>
      <w:tr w:rsidR="00CA38AC" w:rsidRPr="00370B34" w14:paraId="66138602" w14:textId="77777777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14:paraId="2036A630" w14:textId="77777777" w:rsidR="00CA38AC" w:rsidRPr="00370B34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</w:rPr>
            </w:pPr>
            <w:r w:rsidRPr="00370B34">
              <w:rPr>
                <w:rFonts w:ascii="Palatino Linotype" w:hAnsi="Palatino Linotype"/>
                <w:color w:val="00000A"/>
              </w:rPr>
              <w:t>Codice fiscale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14:paraId="6B924951" w14:textId="77777777" w:rsidR="00CA38AC" w:rsidRPr="00370B34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</w:rPr>
            </w:pPr>
          </w:p>
        </w:tc>
      </w:tr>
      <w:tr w:rsidR="00CA38AC" w:rsidRPr="00370B34" w14:paraId="338DFAF5" w14:textId="77777777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14:paraId="1608F5FD" w14:textId="51B177D2" w:rsidR="00CA38AC" w:rsidRPr="00370B34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</w:rPr>
            </w:pPr>
            <w:r w:rsidRPr="00370B34">
              <w:rPr>
                <w:rFonts w:ascii="Palatino Linotype" w:hAnsi="Palatino Linotype"/>
                <w:color w:val="00000A"/>
              </w:rPr>
              <w:t>In qualità di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14:paraId="70D196AA" w14:textId="77777777" w:rsidR="00CA38AC" w:rsidRPr="00370B34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</w:rPr>
            </w:pPr>
          </w:p>
        </w:tc>
      </w:tr>
      <w:tr w:rsidR="007850AA" w:rsidRPr="00370B34" w14:paraId="1BA03569" w14:textId="77777777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14:paraId="68E164F0" w14:textId="77777777" w:rsidR="007850AA" w:rsidRPr="00370B34" w:rsidRDefault="007850AA" w:rsidP="007850AA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</w:rPr>
            </w:pPr>
            <w:r w:rsidRPr="00370B34">
              <w:rPr>
                <w:rFonts w:ascii="Palatino Linotype" w:hAnsi="Palatino Linotype"/>
                <w:color w:val="00000A"/>
              </w:rPr>
              <w:t>Dell’impresa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14:paraId="29EA4685" w14:textId="77777777" w:rsidR="007850AA" w:rsidRPr="00370B34" w:rsidRDefault="007850AA" w:rsidP="007850AA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</w:rPr>
            </w:pPr>
          </w:p>
        </w:tc>
      </w:tr>
      <w:tr w:rsidR="00CA38AC" w:rsidRPr="00370B34" w14:paraId="6C9A686D" w14:textId="77777777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14:paraId="6C2DAF7E" w14:textId="77777777" w:rsidR="00CA38AC" w:rsidRPr="00370B34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</w:rPr>
            </w:pPr>
            <w:r w:rsidRPr="00370B34">
              <w:rPr>
                <w:rFonts w:ascii="Palatino Linotype" w:hAnsi="Palatino Linotype"/>
                <w:color w:val="00000A"/>
              </w:rPr>
              <w:t>Forma giuridica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14:paraId="2FB27760" w14:textId="77777777" w:rsidR="00CA38AC" w:rsidRPr="00370B34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</w:rPr>
            </w:pPr>
          </w:p>
        </w:tc>
      </w:tr>
      <w:tr w:rsidR="00CA38AC" w:rsidRPr="00370B34" w14:paraId="41C360A0" w14:textId="77777777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14:paraId="7AA51388" w14:textId="77777777" w:rsidR="00CA38AC" w:rsidRPr="00370B34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</w:rPr>
            </w:pPr>
            <w:r w:rsidRPr="00370B34">
              <w:rPr>
                <w:rFonts w:ascii="Palatino Linotype" w:hAnsi="Palatino Linotype"/>
                <w:color w:val="00000A"/>
              </w:rPr>
              <w:t>Sede legale (via, città, prov.)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14:paraId="29EB4504" w14:textId="77777777" w:rsidR="00CA38AC" w:rsidRPr="00370B34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</w:rPr>
            </w:pPr>
          </w:p>
        </w:tc>
      </w:tr>
      <w:tr w:rsidR="00CA38AC" w:rsidRPr="00370B34" w14:paraId="3614CCBC" w14:textId="77777777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14:paraId="1AA364BD" w14:textId="77777777" w:rsidR="00CA38AC" w:rsidRPr="00370B34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</w:rPr>
            </w:pPr>
            <w:r w:rsidRPr="00370B34">
              <w:rPr>
                <w:rFonts w:ascii="Palatino Linotype" w:hAnsi="Palatino Linotype"/>
                <w:color w:val="00000A"/>
              </w:rPr>
              <w:t>Codice fiscale operatore economico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14:paraId="095C5425" w14:textId="77777777" w:rsidR="00CA38AC" w:rsidRPr="00370B34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</w:rPr>
            </w:pPr>
          </w:p>
        </w:tc>
      </w:tr>
      <w:tr w:rsidR="00CA38AC" w:rsidRPr="00370B34" w14:paraId="789AACC0" w14:textId="77777777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14:paraId="56FF121A" w14:textId="77777777" w:rsidR="00CA38AC" w:rsidRPr="00370B34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</w:rPr>
            </w:pPr>
            <w:r w:rsidRPr="00370B34">
              <w:rPr>
                <w:rFonts w:ascii="Palatino Linotype" w:hAnsi="Palatino Linotype"/>
                <w:color w:val="00000A"/>
              </w:rPr>
              <w:t>Partita IVA operatore economico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14:paraId="12664611" w14:textId="77777777" w:rsidR="00CA38AC" w:rsidRPr="00370B34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</w:rPr>
            </w:pPr>
          </w:p>
        </w:tc>
      </w:tr>
      <w:tr w:rsidR="00CA38AC" w:rsidRPr="00370B34" w14:paraId="55F4152B" w14:textId="77777777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14:paraId="60E232E4" w14:textId="77777777" w:rsidR="00CA38AC" w:rsidRPr="00370B34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</w:rPr>
            </w:pPr>
            <w:r w:rsidRPr="00370B34">
              <w:rPr>
                <w:rFonts w:ascii="Palatino Linotype" w:hAnsi="Palatino Linotype"/>
                <w:color w:val="00000A"/>
              </w:rPr>
              <w:t xml:space="preserve">Recapito </w:t>
            </w:r>
            <w:r w:rsidR="00C110E5" w:rsidRPr="00370B34">
              <w:rPr>
                <w:rFonts w:ascii="Palatino Linotype" w:hAnsi="Palatino Linotype"/>
                <w:color w:val="00000A"/>
              </w:rPr>
              <w:t>telefonico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14:paraId="60C73975" w14:textId="77777777" w:rsidR="00CA38AC" w:rsidRPr="00370B34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</w:rPr>
            </w:pPr>
          </w:p>
        </w:tc>
      </w:tr>
      <w:tr w:rsidR="00CA38AC" w:rsidRPr="00370B34" w14:paraId="34115A71" w14:textId="77777777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14:paraId="0FDD0065" w14:textId="2FE16DBB" w:rsidR="00CA38AC" w:rsidRPr="00370B34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</w:rPr>
            </w:pPr>
            <w:r w:rsidRPr="00370B34">
              <w:rPr>
                <w:rFonts w:ascii="Palatino Linotype" w:hAnsi="Palatino Linotype"/>
              </w:rPr>
              <w:t xml:space="preserve">PEC 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14:paraId="2C64DA24" w14:textId="77777777" w:rsidR="00CA38AC" w:rsidRPr="00370B34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</w:rPr>
            </w:pPr>
          </w:p>
        </w:tc>
      </w:tr>
      <w:tr w:rsidR="00DE5E3F" w:rsidRPr="00370B34" w14:paraId="4283C3EA" w14:textId="77777777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14:paraId="329160BE" w14:textId="31BB3B72" w:rsidR="00DE5E3F" w:rsidRPr="00370B34" w:rsidRDefault="00DE5E3F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</w:rPr>
            </w:pPr>
            <w:r w:rsidRPr="00370B34">
              <w:rPr>
                <w:rFonts w:ascii="Palatino Linotype" w:hAnsi="Palatino Linotype"/>
              </w:rPr>
              <w:t>Mail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14:paraId="0E392D19" w14:textId="77777777" w:rsidR="00DE5E3F" w:rsidRPr="00370B34" w:rsidRDefault="00DE5E3F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</w:rPr>
            </w:pPr>
          </w:p>
        </w:tc>
      </w:tr>
    </w:tbl>
    <w:p w14:paraId="57B0077F" w14:textId="0CE4CCAC" w:rsidR="007C1727" w:rsidRPr="00370B34" w:rsidRDefault="001C7D1E" w:rsidP="001C7D1E">
      <w:pPr>
        <w:spacing w:before="120" w:after="120"/>
        <w:jc w:val="center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Cs/>
        </w:rPr>
        <w:t>I</w:t>
      </w:r>
      <w:r w:rsidR="007C1727" w:rsidRPr="00370B34">
        <w:rPr>
          <w:rFonts w:ascii="Palatino Linotype" w:hAnsi="Palatino Linotype" w:cs="Arial"/>
          <w:bCs/>
        </w:rPr>
        <w:t xml:space="preserve">n relazione alla procedura </w:t>
      </w:r>
      <w:r w:rsidR="00F75E08" w:rsidRPr="00370B34">
        <w:rPr>
          <w:rFonts w:ascii="Palatino Linotype" w:hAnsi="Palatino Linotype" w:cs="Arial"/>
          <w:bCs/>
        </w:rPr>
        <w:t xml:space="preserve">di </w:t>
      </w:r>
      <w:r w:rsidR="007C1727" w:rsidRPr="00370B34">
        <w:rPr>
          <w:rFonts w:ascii="Palatino Linotype" w:hAnsi="Palatino Linotype" w:cs="Arial"/>
          <w:bCs/>
        </w:rPr>
        <w:t xml:space="preserve">affidamento </w:t>
      </w:r>
      <w:r w:rsidR="00F75E08" w:rsidRPr="00370B34">
        <w:rPr>
          <w:rFonts w:ascii="Palatino Linotype" w:hAnsi="Palatino Linotype" w:cs="Arial"/>
          <w:bCs/>
        </w:rPr>
        <w:t>per</w:t>
      </w:r>
      <w:r>
        <w:rPr>
          <w:rFonts w:ascii="Palatino Linotype" w:hAnsi="Palatino Linotype" w:cs="Arial"/>
          <w:bCs/>
        </w:rPr>
        <w:t xml:space="preserve"> degli a</w:t>
      </w:r>
      <w:r w:rsidRPr="001C7D1E">
        <w:rPr>
          <w:rFonts w:ascii="Palatino Linotype" w:hAnsi="Palatino Linotype" w:cs="Arial"/>
          <w:bCs/>
        </w:rPr>
        <w:t>llestimenti degli spazi riservati alla mostra sull’Artigianato “LE MANI E LA MENTE 4.0” FASE 2 - Allestimenti Perimetral</w:t>
      </w:r>
      <w:r w:rsidRPr="00370B34">
        <w:rPr>
          <w:rFonts w:ascii="Palatino Linotype" w:hAnsi="Palatino Linotype" w:cs="Arial"/>
          <w:bCs/>
        </w:rPr>
        <w:t>i</w:t>
      </w:r>
      <w:r>
        <w:rPr>
          <w:rFonts w:ascii="Palatino Linotype" w:hAnsi="Palatino Linotype" w:cs="Arial"/>
          <w:bCs/>
        </w:rPr>
        <w:t xml:space="preserve">  -- </w:t>
      </w:r>
      <w:r w:rsidR="00F75E08" w:rsidRPr="00370B34">
        <w:rPr>
          <w:rFonts w:ascii="Palatino Linotype" w:hAnsi="Palatino Linotype"/>
        </w:rPr>
        <w:t>indetta dalla Fondazione Idis - Città della Scienza nell’ambito del Progetto Strategico Regionale “Manifattur@ Campania: Industria 4.0"</w:t>
      </w:r>
      <w:r w:rsidR="007C1727" w:rsidRPr="00370B34">
        <w:rPr>
          <w:rFonts w:ascii="Palatino Linotype" w:hAnsi="Palatino Linotype" w:cs="Arial"/>
          <w:b/>
        </w:rPr>
        <w:t>,</w:t>
      </w:r>
      <w:r>
        <w:rPr>
          <w:rFonts w:ascii="Palatino Linotype" w:hAnsi="Palatino Linotype" w:cs="Arial"/>
          <w:b/>
        </w:rPr>
        <w:t xml:space="preserve"> </w:t>
      </w:r>
      <w:r w:rsidR="007C1727" w:rsidRPr="00370B34">
        <w:rPr>
          <w:rFonts w:ascii="Palatino Linotype" w:hAnsi="Palatino Linotype" w:cs="Arial"/>
          <w:b/>
        </w:rPr>
        <w:t>presenta la seguente offerta economica:</w:t>
      </w:r>
    </w:p>
    <w:p w14:paraId="1F0C6E0C" w14:textId="3208E653" w:rsidR="005B01AE" w:rsidRPr="00BB315A" w:rsidRDefault="005B01AE" w:rsidP="005B01AE">
      <w:pPr>
        <w:pStyle w:val="Paragrafoelenco"/>
        <w:numPr>
          <w:ilvl w:val="0"/>
          <w:numId w:val="13"/>
        </w:numPr>
        <w:spacing w:before="120" w:after="120"/>
        <w:jc w:val="both"/>
        <w:rPr>
          <w:rFonts w:ascii="Palatino Linotype" w:hAnsi="Palatino Linotype" w:cs="Arial"/>
          <w:b/>
        </w:rPr>
      </w:pPr>
      <w:r w:rsidRPr="00BB315A">
        <w:rPr>
          <w:rFonts w:ascii="Palatino Linotype" w:hAnsi="Palatino Linotype" w:cs="Arial"/>
          <w:b/>
        </w:rPr>
        <w:t xml:space="preserve">Importi </w:t>
      </w:r>
      <w:r w:rsidR="00370B34" w:rsidRPr="00BB315A">
        <w:rPr>
          <w:rFonts w:ascii="Palatino Linotype" w:hAnsi="Palatino Linotype" w:cs="Arial"/>
          <w:b/>
        </w:rPr>
        <w:t xml:space="preserve">offerti per </w:t>
      </w:r>
      <w:r w:rsidR="001C7D1E" w:rsidRPr="00796406">
        <w:rPr>
          <w:rFonts w:ascii="Palatino Linotype" w:eastAsia="Palatino Linotype" w:hAnsi="Palatino Linotype" w:cs="Palatino Linotype"/>
          <w:b/>
          <w:bCs/>
        </w:rPr>
        <w:t>codici univoci</w:t>
      </w:r>
      <w:r w:rsidR="001C7D1E" w:rsidRPr="00796406">
        <w:rPr>
          <w:rFonts w:ascii="Palatino Linotype" w:eastAsia="Palatino Linotype" w:hAnsi="Palatino Linotype" w:cs="Palatino Linotype"/>
        </w:rPr>
        <w:t xml:space="preserve"> corrispondenti alle </w:t>
      </w:r>
      <w:r w:rsidR="001C7D1E">
        <w:rPr>
          <w:rFonts w:ascii="Palatino Linotype" w:eastAsia="Palatino Linotype" w:hAnsi="Palatino Linotype" w:cs="Palatino Linotype"/>
        </w:rPr>
        <w:t>prestazioni/forniture</w:t>
      </w:r>
      <w:r w:rsidR="001C7D1E" w:rsidRPr="00796406">
        <w:rPr>
          <w:rFonts w:ascii="Palatino Linotype" w:eastAsia="Palatino Linotype" w:hAnsi="Palatino Linotype" w:cs="Palatino Linotype"/>
        </w:rPr>
        <w:t xml:space="preserve"> </w:t>
      </w:r>
      <w:r w:rsidR="001C7D1E">
        <w:rPr>
          <w:rFonts w:ascii="Palatino Linotype" w:eastAsia="Palatino Linotype" w:hAnsi="Palatino Linotype" w:cs="Palatino Linotype"/>
        </w:rPr>
        <w:t>riscontrabili</w:t>
      </w:r>
      <w:r w:rsidR="001C7D1E" w:rsidRPr="00796406">
        <w:rPr>
          <w:rFonts w:ascii="Palatino Linotype" w:eastAsia="Palatino Linotype" w:hAnsi="Palatino Linotype" w:cs="Palatino Linotype"/>
        </w:rPr>
        <w:t xml:space="preserve"> nel Capitolato Tecnico</w:t>
      </w:r>
      <w:r w:rsidR="00BB315A">
        <w:rPr>
          <w:rFonts w:ascii="Palatino Linotype" w:eastAsia="Palatino Linotype" w:hAnsi="Palatino Linotype" w:cs="Palatino Linotype"/>
          <w:b/>
        </w:rPr>
        <w:t>:</w:t>
      </w:r>
    </w:p>
    <w:tbl>
      <w:tblPr>
        <w:tblStyle w:val="TableNormal3"/>
        <w:tblW w:w="10575" w:type="dxa"/>
        <w:tblInd w:w="-42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7881"/>
        <w:gridCol w:w="2694"/>
      </w:tblGrid>
      <w:tr w:rsidR="005B01AE" w:rsidRPr="00370B34" w14:paraId="5C071F22" w14:textId="77777777" w:rsidTr="005B01AE">
        <w:trPr>
          <w:trHeight w:val="225"/>
          <w:tblHeader/>
        </w:trPr>
        <w:tc>
          <w:tcPr>
            <w:tcW w:w="7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85C87A" w14:textId="171E2981" w:rsidR="005B01AE" w:rsidRPr="00370B34" w:rsidRDefault="005B01AE" w:rsidP="0056066D">
            <w:pPr>
              <w:jc w:val="center"/>
              <w:rPr>
                <w:rFonts w:ascii="Palatino Linotype" w:eastAsia="Helvetica" w:hAnsi="Palatino Linotype" w:cs="Helvetica"/>
                <w:color w:val="000000"/>
                <w:u w:color="000000"/>
              </w:rPr>
            </w:pPr>
            <w:r w:rsidRPr="00370B34">
              <w:rPr>
                <w:rFonts w:ascii="Palatino Linotype" w:eastAsia="Helvetica" w:hAnsi="Palatino Linotype" w:cs="Helvetica"/>
                <w:color w:val="000000"/>
                <w:u w:color="000000"/>
              </w:rPr>
              <w:t>Codice-Descrizione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BB7D83C" w14:textId="27BFF644" w:rsidR="005B01AE" w:rsidRPr="00370B34" w:rsidRDefault="00370B34" w:rsidP="0056066D">
            <w:pPr>
              <w:jc w:val="center"/>
              <w:rPr>
                <w:rFonts w:ascii="Palatino Linotype" w:eastAsia="Helvetica" w:hAnsi="Palatino Linotype" w:cs="Helvetica"/>
                <w:color w:val="000000"/>
                <w:u w:color="000000"/>
              </w:rPr>
            </w:pPr>
            <w:r>
              <w:rPr>
                <w:rFonts w:ascii="Palatino Linotype" w:eastAsia="Helvetica" w:hAnsi="Palatino Linotype" w:cs="Helvetica"/>
                <w:color w:val="000000"/>
                <w:u w:color="000000"/>
              </w:rPr>
              <w:t>Importo Iva esclusa</w:t>
            </w:r>
          </w:p>
        </w:tc>
      </w:tr>
      <w:tr w:rsidR="001C7D1E" w:rsidRPr="00370B34" w14:paraId="279A1230" w14:textId="77777777" w:rsidTr="00B355F5">
        <w:trPr>
          <w:trHeight w:val="182"/>
        </w:trPr>
        <w:tc>
          <w:tcPr>
            <w:tcW w:w="7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12613" w14:textId="65A11336" w:rsidR="001C7D1E" w:rsidRPr="00370B34" w:rsidRDefault="001C7D1E" w:rsidP="001C7D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-142"/>
              </w:tabs>
              <w:suppressAutoHyphens/>
              <w:autoSpaceDN w:val="0"/>
              <w:jc w:val="both"/>
              <w:textAlignment w:val="baseline"/>
              <w:rPr>
                <w:rFonts w:ascii="Palatino Linotype" w:eastAsia="Helvetica" w:hAnsi="Palatino Linotype" w:cs="Helvetica"/>
                <w:color w:val="000000"/>
                <w:u w:color="000000"/>
              </w:rPr>
            </w:pPr>
            <w:r w:rsidRPr="008971CE">
              <w:rPr>
                <w:rFonts w:ascii="Palatino Linotype" w:eastAsia="SimSun" w:hAnsi="Palatino Linotype" w:cs="Calibri"/>
                <w:kern w:val="3"/>
                <w:lang w:bidi="hi-IN"/>
              </w:rPr>
              <w:t>1 - sistema perimetrale MODULARE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C8C3474" w14:textId="77777777" w:rsidR="001C7D1E" w:rsidRPr="00370B34" w:rsidRDefault="001C7D1E" w:rsidP="001C7D1E">
            <w:pPr>
              <w:jc w:val="center"/>
              <w:rPr>
                <w:rFonts w:ascii="Palatino Linotype" w:hAnsi="Palatino Linotype" w:cs="Arial Unicode MS"/>
                <w:color w:val="000000"/>
                <w:u w:color="000000"/>
                <w:lang w:val="en-US"/>
              </w:rPr>
            </w:pPr>
          </w:p>
        </w:tc>
      </w:tr>
      <w:tr w:rsidR="001C7D1E" w:rsidRPr="00370B34" w14:paraId="1F2B6339" w14:textId="77777777" w:rsidTr="00B355F5">
        <w:trPr>
          <w:trHeight w:val="132"/>
        </w:trPr>
        <w:tc>
          <w:tcPr>
            <w:tcW w:w="7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DA0D0" w14:textId="75995D26" w:rsidR="001C7D1E" w:rsidRPr="00370B34" w:rsidRDefault="001C7D1E" w:rsidP="001C7D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-142"/>
              </w:tabs>
              <w:suppressAutoHyphens/>
              <w:autoSpaceDN w:val="0"/>
              <w:jc w:val="both"/>
              <w:textAlignment w:val="baseline"/>
              <w:rPr>
                <w:rFonts w:ascii="Palatino Linotype" w:eastAsia="Helvetica" w:hAnsi="Palatino Linotype" w:cs="Helvetica"/>
                <w:color w:val="000000"/>
                <w:u w:color="000000"/>
              </w:rPr>
            </w:pPr>
            <w:r w:rsidRPr="008971CE">
              <w:rPr>
                <w:rFonts w:ascii="Palatino Linotype" w:eastAsia="SimSun" w:hAnsi="Palatino Linotype" w:cs="Calibri"/>
                <w:kern w:val="3"/>
                <w:lang w:bidi="hi-IN"/>
              </w:rPr>
              <w:t>1A - MODULI STANDARD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0138DC4" w14:textId="77777777" w:rsidR="001C7D1E" w:rsidRPr="00370B34" w:rsidRDefault="001C7D1E" w:rsidP="001C7D1E">
            <w:pPr>
              <w:jc w:val="center"/>
              <w:rPr>
                <w:rFonts w:ascii="Palatino Linotype" w:hAnsi="Palatino Linotype" w:cs="Arial Unicode MS"/>
                <w:color w:val="000000"/>
                <w:u w:color="000000"/>
                <w:lang w:val="en-US"/>
              </w:rPr>
            </w:pPr>
          </w:p>
        </w:tc>
      </w:tr>
      <w:tr w:rsidR="001C7D1E" w:rsidRPr="00370B34" w14:paraId="1F1BC1F0" w14:textId="77777777" w:rsidTr="005B01AE">
        <w:trPr>
          <w:trHeight w:val="225"/>
        </w:trPr>
        <w:tc>
          <w:tcPr>
            <w:tcW w:w="7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50B1F" w14:textId="29065119" w:rsidR="001C7D1E" w:rsidRPr="00370B34" w:rsidRDefault="001C7D1E" w:rsidP="001C7D1E">
            <w:pPr>
              <w:rPr>
                <w:rFonts w:ascii="Palatino Linotype" w:eastAsia="Helvetica" w:hAnsi="Palatino Linotype" w:cs="Helvetica"/>
                <w:color w:val="000000"/>
                <w:u w:color="000000"/>
              </w:rPr>
            </w:pPr>
            <w:r w:rsidRPr="008971CE">
              <w:rPr>
                <w:rFonts w:ascii="Palatino Linotype" w:eastAsia="SimSun" w:hAnsi="Palatino Linotype" w:cs="Calibri"/>
                <w:kern w:val="3"/>
                <w:lang w:bidi="hi-IN"/>
              </w:rPr>
              <w:t>1B - MODULI STANDARD RIDOTTI IN LARGHEZZA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D171ACB" w14:textId="77777777" w:rsidR="001C7D1E" w:rsidRPr="00370B34" w:rsidRDefault="001C7D1E" w:rsidP="001C7D1E">
            <w:pPr>
              <w:jc w:val="center"/>
              <w:rPr>
                <w:rFonts w:ascii="Palatino Linotype" w:hAnsi="Palatino Linotype" w:cs="Arial Unicode MS"/>
                <w:color w:val="000000"/>
                <w:u w:color="000000"/>
                <w:lang w:val="en-US"/>
              </w:rPr>
            </w:pPr>
          </w:p>
        </w:tc>
      </w:tr>
      <w:tr w:rsidR="001C7D1E" w:rsidRPr="00370B34" w14:paraId="51C0B3A1" w14:textId="77777777" w:rsidTr="005B01AE">
        <w:trPr>
          <w:trHeight w:val="225"/>
        </w:trPr>
        <w:tc>
          <w:tcPr>
            <w:tcW w:w="7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2278F" w14:textId="30CFD6DB" w:rsidR="001C7D1E" w:rsidRPr="00370B34" w:rsidRDefault="001C7D1E" w:rsidP="001C7D1E">
            <w:pPr>
              <w:rPr>
                <w:rFonts w:ascii="Palatino Linotype" w:eastAsia="Helvetica" w:hAnsi="Palatino Linotype" w:cs="Helvetica"/>
                <w:color w:val="000000"/>
                <w:u w:color="000000"/>
              </w:rPr>
            </w:pPr>
            <w:r w:rsidRPr="008971CE">
              <w:rPr>
                <w:rFonts w:ascii="Palatino Linotype" w:eastAsia="SimSun" w:hAnsi="Palatino Linotype" w:cs="Calibri"/>
                <w:kern w:val="3"/>
                <w:lang w:bidi="hi-IN"/>
              </w:rPr>
              <w:t>1C - MODULI MODIFICATI AD HOC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12AF93D" w14:textId="77777777" w:rsidR="001C7D1E" w:rsidRPr="00370B34" w:rsidRDefault="001C7D1E" w:rsidP="001C7D1E">
            <w:pPr>
              <w:jc w:val="center"/>
              <w:rPr>
                <w:rFonts w:ascii="Palatino Linotype" w:hAnsi="Palatino Linotype" w:cs="Arial Unicode MS"/>
                <w:color w:val="000000"/>
                <w:u w:color="000000"/>
                <w:lang w:val="en-US"/>
              </w:rPr>
            </w:pPr>
          </w:p>
        </w:tc>
      </w:tr>
      <w:tr w:rsidR="001C7D1E" w:rsidRPr="00370B34" w14:paraId="672EC830" w14:textId="77777777" w:rsidTr="00B355F5">
        <w:trPr>
          <w:trHeight w:val="68"/>
        </w:trPr>
        <w:tc>
          <w:tcPr>
            <w:tcW w:w="7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FB281" w14:textId="2BBEB3B8" w:rsidR="001C7D1E" w:rsidRPr="00370B34" w:rsidRDefault="001C7D1E" w:rsidP="001C7D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-142"/>
              </w:tabs>
              <w:suppressAutoHyphens/>
              <w:autoSpaceDN w:val="0"/>
              <w:jc w:val="both"/>
              <w:textAlignment w:val="baseline"/>
              <w:rPr>
                <w:rFonts w:ascii="Palatino Linotype" w:eastAsia="Helvetica" w:hAnsi="Palatino Linotype" w:cs="Helvetica"/>
                <w:color w:val="000000"/>
                <w:u w:color="000000"/>
              </w:rPr>
            </w:pPr>
            <w:r w:rsidRPr="008971CE">
              <w:rPr>
                <w:rFonts w:ascii="Palatino Linotype" w:eastAsia="SimSun" w:hAnsi="Palatino Linotype" w:cs="Calibri"/>
                <w:kern w:val="3"/>
                <w:lang w:bidi="hi-IN"/>
              </w:rPr>
              <w:lastRenderedPageBreak/>
              <w:t>2 - PANNELLI di rivestimento delle pareti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569D81" w14:textId="77777777" w:rsidR="001C7D1E" w:rsidRPr="00370B34" w:rsidRDefault="001C7D1E" w:rsidP="001C7D1E">
            <w:pPr>
              <w:jc w:val="center"/>
              <w:rPr>
                <w:rFonts w:ascii="Palatino Linotype" w:hAnsi="Palatino Linotype" w:cs="Arial Unicode MS"/>
                <w:color w:val="000000"/>
                <w:u w:color="000000"/>
                <w:lang w:val="en-US"/>
              </w:rPr>
            </w:pPr>
          </w:p>
        </w:tc>
      </w:tr>
      <w:tr w:rsidR="001C7D1E" w:rsidRPr="00370B34" w14:paraId="6CA977E3" w14:textId="77777777" w:rsidTr="00B355F5">
        <w:trPr>
          <w:trHeight w:val="68"/>
        </w:trPr>
        <w:tc>
          <w:tcPr>
            <w:tcW w:w="7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6DB39" w14:textId="6984FC8C" w:rsidR="001C7D1E" w:rsidRPr="008971CE" w:rsidRDefault="001C7D1E" w:rsidP="001C7D1E">
            <w:pPr>
              <w:tabs>
                <w:tab w:val="center" w:pos="-142"/>
              </w:tabs>
              <w:suppressAutoHyphens/>
              <w:autoSpaceDN w:val="0"/>
              <w:jc w:val="both"/>
              <w:textAlignment w:val="baseline"/>
              <w:rPr>
                <w:rFonts w:ascii="Palatino Linotype" w:eastAsia="SimSun" w:hAnsi="Palatino Linotype" w:cs="Calibri"/>
                <w:kern w:val="3"/>
                <w:lang w:bidi="hi-IN"/>
              </w:rPr>
            </w:pPr>
            <w:r w:rsidRPr="002A2AF8">
              <w:rPr>
                <w:rFonts w:ascii="Palatino Linotype" w:eastAsia="SimSun" w:hAnsi="Palatino Linotype" w:cs="Calibri"/>
                <w:kern w:val="3"/>
                <w:lang w:bidi="hi-IN"/>
              </w:rPr>
              <w:t>2A - pannelli stessa altezza del sistema perimetrale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E4B968" w14:textId="77777777" w:rsidR="001C7D1E" w:rsidRPr="00370B34" w:rsidRDefault="001C7D1E" w:rsidP="001C7D1E">
            <w:pPr>
              <w:jc w:val="center"/>
              <w:rPr>
                <w:rFonts w:ascii="Palatino Linotype" w:hAnsi="Palatino Linotype" w:cs="Arial Unicode MS"/>
                <w:color w:val="000000"/>
                <w:u w:color="000000"/>
                <w:lang w:val="en-US"/>
              </w:rPr>
            </w:pPr>
          </w:p>
        </w:tc>
      </w:tr>
      <w:tr w:rsidR="001C7D1E" w:rsidRPr="00370B34" w14:paraId="68E895A0" w14:textId="77777777" w:rsidTr="00B355F5">
        <w:trPr>
          <w:trHeight w:val="68"/>
        </w:trPr>
        <w:tc>
          <w:tcPr>
            <w:tcW w:w="7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00695" w14:textId="2DD97CCC" w:rsidR="001C7D1E" w:rsidRPr="008971CE" w:rsidRDefault="001C7D1E" w:rsidP="001C7D1E">
            <w:pPr>
              <w:tabs>
                <w:tab w:val="center" w:pos="-142"/>
              </w:tabs>
              <w:suppressAutoHyphens/>
              <w:autoSpaceDN w:val="0"/>
              <w:jc w:val="both"/>
              <w:textAlignment w:val="baseline"/>
              <w:rPr>
                <w:rFonts w:ascii="Palatino Linotype" w:eastAsia="SimSun" w:hAnsi="Palatino Linotype" w:cs="Calibri"/>
                <w:kern w:val="3"/>
                <w:lang w:bidi="hi-IN"/>
              </w:rPr>
            </w:pPr>
            <w:r w:rsidRPr="002A2AF8">
              <w:rPr>
                <w:rFonts w:ascii="Palatino Linotype" w:eastAsia="SimSun" w:hAnsi="Palatino Linotype" w:cs="Calibri"/>
                <w:kern w:val="3"/>
                <w:lang w:bidi="hi-IN"/>
              </w:rPr>
              <w:t>2B - pannelli di rivestimento dei varchi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C955AD" w14:textId="77777777" w:rsidR="001C7D1E" w:rsidRPr="00370B34" w:rsidRDefault="001C7D1E" w:rsidP="001C7D1E">
            <w:pPr>
              <w:jc w:val="center"/>
              <w:rPr>
                <w:rFonts w:ascii="Palatino Linotype" w:hAnsi="Palatino Linotype" w:cs="Arial Unicode MS"/>
                <w:color w:val="000000"/>
                <w:u w:color="000000"/>
                <w:lang w:val="en-US"/>
              </w:rPr>
            </w:pPr>
          </w:p>
        </w:tc>
      </w:tr>
      <w:tr w:rsidR="001C7D1E" w:rsidRPr="00370B34" w14:paraId="57A7BB17" w14:textId="77777777" w:rsidTr="00B355F5">
        <w:trPr>
          <w:trHeight w:val="68"/>
        </w:trPr>
        <w:tc>
          <w:tcPr>
            <w:tcW w:w="7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AE510" w14:textId="0B957435" w:rsidR="001C7D1E" w:rsidRPr="008971CE" w:rsidRDefault="001C7D1E" w:rsidP="001C7D1E">
            <w:pPr>
              <w:tabs>
                <w:tab w:val="center" w:pos="-142"/>
              </w:tabs>
              <w:suppressAutoHyphens/>
              <w:autoSpaceDN w:val="0"/>
              <w:jc w:val="both"/>
              <w:textAlignment w:val="baseline"/>
              <w:rPr>
                <w:rFonts w:ascii="Palatino Linotype" w:eastAsia="SimSun" w:hAnsi="Palatino Linotype" w:cs="Calibri"/>
                <w:kern w:val="3"/>
                <w:lang w:bidi="hi-IN"/>
              </w:rPr>
            </w:pPr>
            <w:r w:rsidRPr="002A2AF8">
              <w:rPr>
                <w:rFonts w:ascii="Palatino Linotype" w:eastAsia="SimSun" w:hAnsi="Palatino Linotype" w:cs="Calibri"/>
                <w:kern w:val="3"/>
                <w:lang w:bidi="hi-IN"/>
              </w:rPr>
              <w:t>2C - pannelli con altezza circa 100 cm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2265CA" w14:textId="77777777" w:rsidR="001C7D1E" w:rsidRPr="00370B34" w:rsidRDefault="001C7D1E" w:rsidP="001C7D1E">
            <w:pPr>
              <w:jc w:val="center"/>
              <w:rPr>
                <w:rFonts w:ascii="Palatino Linotype" w:hAnsi="Palatino Linotype" w:cs="Arial Unicode MS"/>
                <w:color w:val="000000"/>
                <w:u w:color="000000"/>
                <w:lang w:val="en-US"/>
              </w:rPr>
            </w:pPr>
          </w:p>
        </w:tc>
      </w:tr>
      <w:tr w:rsidR="001C7D1E" w:rsidRPr="00370B34" w14:paraId="14549186" w14:textId="77777777" w:rsidTr="00B355F5">
        <w:trPr>
          <w:trHeight w:val="68"/>
        </w:trPr>
        <w:tc>
          <w:tcPr>
            <w:tcW w:w="7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6820A" w14:textId="7F97BD69" w:rsidR="001C7D1E" w:rsidRPr="008971CE" w:rsidRDefault="001C7D1E" w:rsidP="001C7D1E">
            <w:pPr>
              <w:tabs>
                <w:tab w:val="center" w:pos="-142"/>
              </w:tabs>
              <w:suppressAutoHyphens/>
              <w:autoSpaceDN w:val="0"/>
              <w:jc w:val="both"/>
              <w:textAlignment w:val="baseline"/>
              <w:rPr>
                <w:rFonts w:ascii="Palatino Linotype" w:eastAsia="SimSun" w:hAnsi="Palatino Linotype" w:cs="Calibri"/>
                <w:kern w:val="3"/>
                <w:lang w:bidi="hi-IN"/>
              </w:rPr>
            </w:pPr>
            <w:r w:rsidRPr="002A2AF8">
              <w:rPr>
                <w:rFonts w:ascii="Palatino Linotype" w:eastAsia="SimSun" w:hAnsi="Palatino Linotype" w:cs="Calibri"/>
                <w:kern w:val="3"/>
                <w:lang w:bidi="hi-IN"/>
              </w:rPr>
              <w:t>3 - ELEMENTI ACCESSORI per il Sistema Modulare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278635" w14:textId="77777777" w:rsidR="001C7D1E" w:rsidRPr="00370B34" w:rsidRDefault="001C7D1E" w:rsidP="001C7D1E">
            <w:pPr>
              <w:jc w:val="center"/>
              <w:rPr>
                <w:rFonts w:ascii="Palatino Linotype" w:hAnsi="Palatino Linotype" w:cs="Arial Unicode MS"/>
                <w:color w:val="000000"/>
                <w:u w:color="000000"/>
                <w:lang w:val="en-US"/>
              </w:rPr>
            </w:pPr>
          </w:p>
        </w:tc>
      </w:tr>
      <w:tr w:rsidR="001C7D1E" w:rsidRPr="00370B34" w14:paraId="593F767D" w14:textId="77777777" w:rsidTr="00B355F5">
        <w:trPr>
          <w:trHeight w:val="68"/>
        </w:trPr>
        <w:tc>
          <w:tcPr>
            <w:tcW w:w="7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2812D" w14:textId="7B4A7321" w:rsidR="001C7D1E" w:rsidRPr="008971CE" w:rsidRDefault="001C7D1E" w:rsidP="001C7D1E">
            <w:pPr>
              <w:tabs>
                <w:tab w:val="center" w:pos="-142"/>
              </w:tabs>
              <w:suppressAutoHyphens/>
              <w:autoSpaceDN w:val="0"/>
              <w:jc w:val="both"/>
              <w:textAlignment w:val="baseline"/>
              <w:rPr>
                <w:rFonts w:ascii="Palatino Linotype" w:eastAsia="SimSun" w:hAnsi="Palatino Linotype" w:cs="Calibri"/>
                <w:kern w:val="3"/>
                <w:lang w:bidi="hi-IN"/>
              </w:rPr>
            </w:pPr>
            <w:r w:rsidRPr="002A2AF8">
              <w:rPr>
                <w:rFonts w:ascii="Palatino Linotype" w:eastAsia="SimSun" w:hAnsi="Palatino Linotype" w:cs="Calibri"/>
                <w:kern w:val="3"/>
                <w:lang w:bidi="hi-IN"/>
              </w:rPr>
              <w:t>4 - STRUTTURA SCHERMANTE con porte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524574" w14:textId="77777777" w:rsidR="001C7D1E" w:rsidRPr="00370B34" w:rsidRDefault="001C7D1E" w:rsidP="001C7D1E">
            <w:pPr>
              <w:jc w:val="center"/>
              <w:rPr>
                <w:rFonts w:ascii="Palatino Linotype" w:hAnsi="Palatino Linotype" w:cs="Arial Unicode MS"/>
                <w:color w:val="000000"/>
                <w:u w:color="000000"/>
                <w:lang w:val="en-US"/>
              </w:rPr>
            </w:pPr>
          </w:p>
        </w:tc>
      </w:tr>
    </w:tbl>
    <w:p w14:paraId="27D0E3F4" w14:textId="7B7C3129" w:rsidR="005B01AE" w:rsidRPr="00370B34" w:rsidRDefault="005B01AE" w:rsidP="00D61B55">
      <w:pPr>
        <w:jc w:val="both"/>
        <w:rPr>
          <w:rFonts w:ascii="Palatino Linotype" w:hAnsi="Palatino Linotype" w:cs="Arial"/>
        </w:rPr>
      </w:pPr>
    </w:p>
    <w:p w14:paraId="29931B6B" w14:textId="2EB0A8AB" w:rsidR="005B01AE" w:rsidRPr="00370B34" w:rsidRDefault="005B01AE" w:rsidP="00370B34">
      <w:pPr>
        <w:pStyle w:val="Paragrafoelenco"/>
        <w:numPr>
          <w:ilvl w:val="0"/>
          <w:numId w:val="13"/>
        </w:numPr>
        <w:spacing w:after="120"/>
        <w:jc w:val="both"/>
        <w:rPr>
          <w:rFonts w:ascii="Palatino Linotype" w:hAnsi="Palatino Linotype" w:cs="Arial"/>
          <w:b/>
          <w:bCs/>
        </w:rPr>
      </w:pPr>
      <w:r w:rsidRPr="00370B34">
        <w:rPr>
          <w:rFonts w:ascii="Palatino Linotype" w:hAnsi="Palatino Linotype" w:cs="Arial"/>
          <w:b/>
          <w:bCs/>
        </w:rPr>
        <w:t xml:space="preserve">importo complessivo </w:t>
      </w:r>
      <w:r w:rsidRPr="00370B34">
        <w:rPr>
          <w:rFonts w:ascii="Palatino Linotype" w:eastAsia="SimSun" w:hAnsi="Palatino Linotype" w:cs="Calibri"/>
          <w:b/>
          <w:bCs/>
          <w:kern w:val="3"/>
          <w:lang w:bidi="hi-IN"/>
        </w:rPr>
        <w:t>offerto per la realizzazione degli allestimenti</w:t>
      </w:r>
      <w:r w:rsidR="00370B34" w:rsidRPr="00370B34">
        <w:rPr>
          <w:rFonts w:ascii="Palatino Linotype" w:eastAsia="SimSun" w:hAnsi="Palatino Linotype" w:cs="Calibri"/>
          <w:b/>
          <w:bCs/>
          <w:kern w:val="3"/>
          <w:lang w:bidi="hi-IN"/>
        </w:rPr>
        <w:t>:</w:t>
      </w:r>
    </w:p>
    <w:p w14:paraId="4102E0AA" w14:textId="1D0E8666" w:rsidR="00370B34" w:rsidRDefault="00370B34" w:rsidP="00370B34">
      <w:pPr>
        <w:spacing w:after="120"/>
        <w:ind w:left="360"/>
        <w:jc w:val="both"/>
        <w:rPr>
          <w:rFonts w:ascii="Palatino Linotype" w:eastAsia="SimSun" w:hAnsi="Palatino Linotype" w:cs="Calibri"/>
          <w:b/>
          <w:bCs/>
          <w:kern w:val="3"/>
          <w:lang w:bidi="hi-IN"/>
        </w:rPr>
      </w:pPr>
      <w:r w:rsidRPr="00370B34">
        <w:rPr>
          <w:rFonts w:ascii="Palatino Linotype" w:eastAsia="SimSun" w:hAnsi="Palatino Linotype" w:cs="Calibri"/>
          <w:b/>
          <w:bCs/>
          <w:kern w:val="3"/>
          <w:lang w:bidi="hi-IN"/>
        </w:rPr>
        <w:t>in cifre ……………………………………</w:t>
      </w:r>
      <w:r>
        <w:rPr>
          <w:rFonts w:ascii="Palatino Linotype" w:eastAsia="SimSun" w:hAnsi="Palatino Linotype" w:cs="Calibri"/>
          <w:b/>
          <w:bCs/>
          <w:kern w:val="3"/>
          <w:lang w:bidi="hi-IN"/>
        </w:rPr>
        <w:t>…………….. Iva esclusa</w:t>
      </w:r>
    </w:p>
    <w:p w14:paraId="44374293" w14:textId="5146A8CE" w:rsidR="00370B34" w:rsidRDefault="00370B34" w:rsidP="00370B34">
      <w:pPr>
        <w:spacing w:after="120"/>
        <w:ind w:left="360"/>
        <w:jc w:val="both"/>
        <w:rPr>
          <w:rFonts w:ascii="Palatino Linotype" w:eastAsia="SimSun" w:hAnsi="Palatino Linotype" w:cs="Calibri"/>
          <w:b/>
          <w:bCs/>
          <w:kern w:val="3"/>
          <w:lang w:bidi="hi-IN"/>
        </w:rPr>
      </w:pPr>
      <w:r>
        <w:rPr>
          <w:rFonts w:ascii="Palatino Linotype" w:eastAsia="SimSun" w:hAnsi="Palatino Linotype" w:cs="Calibri"/>
          <w:b/>
          <w:bCs/>
          <w:kern w:val="3"/>
          <w:lang w:bidi="hi-IN"/>
        </w:rPr>
        <w:t>in lettere ……………………………………………….. Iva esclusa</w:t>
      </w:r>
    </w:p>
    <w:p w14:paraId="61BC115B" w14:textId="77777777" w:rsidR="005B01AE" w:rsidRPr="00E46816" w:rsidRDefault="005B01AE" w:rsidP="005B01AE">
      <w:pPr>
        <w:jc w:val="both"/>
        <w:rPr>
          <w:rFonts w:ascii="Palatino Linotype" w:hAnsi="Palatino Linotype" w:cs="Arial"/>
        </w:rPr>
      </w:pPr>
    </w:p>
    <w:p w14:paraId="50D1B810" w14:textId="2F5FCC30" w:rsidR="00E46816" w:rsidRPr="00E46816" w:rsidRDefault="0056066D" w:rsidP="00E46816">
      <w:pPr>
        <w:spacing w:after="120" w:line="238" w:lineRule="auto"/>
        <w:rPr>
          <w:rFonts w:ascii="Palatino Linotype" w:eastAsia="Palatino Linotype" w:hAnsi="Palatino Linotype" w:cs="Arial"/>
        </w:rPr>
      </w:pPr>
      <w:r w:rsidRPr="00E46816">
        <w:rPr>
          <w:rFonts w:ascii="Palatino Linotype" w:eastAsia="Palatino Linotype" w:hAnsi="Palatino Linotype" w:cs="Arial"/>
        </w:rPr>
        <w:t>Dichiara</w:t>
      </w:r>
      <w:r w:rsidR="00E46816" w:rsidRPr="00E46816">
        <w:rPr>
          <w:rFonts w:ascii="Palatino Linotype" w:eastAsia="Palatino Linotype" w:hAnsi="Palatino Linotype" w:cs="Arial"/>
        </w:rPr>
        <w:t>, a</w:t>
      </w:r>
      <w:r w:rsidR="00E46816" w:rsidRPr="00E46816">
        <w:rPr>
          <w:rFonts w:ascii="Palatino Linotype" w:hAnsi="Palatino Linotype"/>
          <w:shd w:val="clear" w:color="auto" w:fill="FFFFFF"/>
        </w:rPr>
        <w:t>i sensi dell’</w:t>
      </w:r>
      <w:bookmarkStart w:id="0" w:name="0"/>
      <w:r w:rsidR="00E46816" w:rsidRPr="00E46816">
        <w:rPr>
          <w:rFonts w:ascii="Palatino Linotype" w:hAnsi="Palatino Linotype"/>
        </w:rPr>
        <w:fldChar w:fldCharType="begin"/>
      </w:r>
      <w:r w:rsidR="00E46816" w:rsidRPr="00E46816">
        <w:rPr>
          <w:rFonts w:ascii="Palatino Linotype" w:hAnsi="Palatino Linotype"/>
        </w:rPr>
        <w:instrText>HYPERLINK "https://www.legislazionetecnica.it/lt_link/normativa/RExHNTAyMDE2I0E5NQ=="</w:instrText>
      </w:r>
      <w:r w:rsidR="00E46816" w:rsidRPr="00E46816">
        <w:rPr>
          <w:rFonts w:ascii="Palatino Linotype" w:hAnsi="Palatino Linotype"/>
        </w:rPr>
      </w:r>
      <w:r w:rsidR="00E46816" w:rsidRPr="00E46816">
        <w:rPr>
          <w:rFonts w:ascii="Palatino Linotype" w:hAnsi="Palatino Linotype"/>
        </w:rPr>
        <w:fldChar w:fldCharType="separate"/>
      </w:r>
      <w:r w:rsidR="00E46816" w:rsidRPr="00E46816">
        <w:rPr>
          <w:rStyle w:val="Collegamentoipertestuale"/>
          <w:rFonts w:ascii="Palatino Linotype" w:hAnsi="Palatino Linotype"/>
          <w:color w:val="auto"/>
          <w:u w:val="none"/>
          <w:shd w:val="clear" w:color="auto" w:fill="FFFFFF"/>
        </w:rPr>
        <w:t>art. 95, comma 10, del D. Leg.vo 18/04/2016, n. 50</w:t>
      </w:r>
      <w:r w:rsidR="00E46816" w:rsidRPr="00E46816">
        <w:rPr>
          <w:rFonts w:ascii="Palatino Linotype" w:hAnsi="Palatino Linotype"/>
        </w:rPr>
        <w:fldChar w:fldCharType="end"/>
      </w:r>
      <w:bookmarkEnd w:id="0"/>
      <w:r w:rsidR="00E46816">
        <w:rPr>
          <w:rFonts w:ascii="Palatino Linotype" w:hAnsi="Palatino Linotype"/>
          <w:shd w:val="clear" w:color="auto" w:fill="FFFFFF"/>
        </w:rPr>
        <w:t xml:space="preserve">, </w:t>
      </w:r>
      <w:r w:rsidRPr="00E46816">
        <w:rPr>
          <w:rFonts w:ascii="Palatino Linotype" w:eastAsia="Palatino Linotype" w:hAnsi="Palatino Linotype" w:cs="Arial"/>
        </w:rPr>
        <w:t>che l’offerta comprende</w:t>
      </w:r>
      <w:r w:rsidR="00E46816" w:rsidRPr="00E46816">
        <w:rPr>
          <w:rFonts w:ascii="Palatino Linotype" w:eastAsia="Palatino Linotype" w:hAnsi="Palatino Linotype" w:cs="Arial"/>
        </w:rPr>
        <w:t xml:space="preserve"> i seguenti oneri e costi:</w:t>
      </w:r>
    </w:p>
    <w:p w14:paraId="4FA9AB92" w14:textId="334E785A" w:rsidR="00E46816" w:rsidRPr="00E46816" w:rsidRDefault="0056066D" w:rsidP="00E46816">
      <w:pPr>
        <w:pStyle w:val="Paragrafoelenco"/>
        <w:numPr>
          <w:ilvl w:val="0"/>
          <w:numId w:val="15"/>
        </w:numPr>
        <w:spacing w:line="237" w:lineRule="auto"/>
        <w:rPr>
          <w:rFonts w:ascii="Palatino Linotype" w:eastAsia="Palatino Linotype" w:hAnsi="Palatino Linotype" w:cs="Arial"/>
        </w:rPr>
      </w:pPr>
      <w:r w:rsidRPr="00E46816">
        <w:rPr>
          <w:rFonts w:ascii="Palatino Linotype" w:eastAsia="Palatino Linotype" w:hAnsi="Palatino Linotype" w:cs="Arial"/>
        </w:rPr>
        <w:t xml:space="preserve">oneri aziendali di sicurezza ai sensi dell’art. 95 comma 10 D.LGS. 50/2016, </w:t>
      </w:r>
    </w:p>
    <w:p w14:paraId="59DEC8F0" w14:textId="27EC1D8B" w:rsidR="0056066D" w:rsidRDefault="0056066D" w:rsidP="00E46816">
      <w:pPr>
        <w:spacing w:before="60" w:line="238" w:lineRule="auto"/>
        <w:ind w:firstLine="709"/>
        <w:rPr>
          <w:rFonts w:ascii="Palatino Linotype" w:eastAsia="Palatino Linotype" w:hAnsi="Palatino Linotype" w:cs="Arial"/>
        </w:rPr>
      </w:pPr>
      <w:r w:rsidRPr="00370B34">
        <w:rPr>
          <w:rFonts w:ascii="Palatino Linotype" w:eastAsia="Palatino Linotype" w:hAnsi="Palatino Linotype" w:cs="Arial"/>
        </w:rPr>
        <w:t xml:space="preserve">pari </w:t>
      </w:r>
      <w:r w:rsidR="00370B34" w:rsidRPr="00370B34">
        <w:rPr>
          <w:rFonts w:ascii="Palatino Linotype" w:eastAsia="Palatino Linotype" w:hAnsi="Palatino Linotype" w:cs="Arial"/>
        </w:rPr>
        <w:t>a €</w:t>
      </w:r>
      <w:r w:rsidR="00E46816">
        <w:rPr>
          <w:rFonts w:ascii="Palatino Linotype" w:eastAsia="Palatino Linotype" w:hAnsi="Palatino Linotype" w:cs="Arial"/>
        </w:rPr>
        <w:t xml:space="preserve"> ………………</w:t>
      </w:r>
    </w:p>
    <w:p w14:paraId="62D2E223" w14:textId="77777777" w:rsidR="00E46816" w:rsidRDefault="00E46816" w:rsidP="00E46816">
      <w:pPr>
        <w:tabs>
          <w:tab w:val="center" w:pos="-142"/>
        </w:tabs>
        <w:suppressAutoHyphens/>
        <w:autoSpaceDN w:val="0"/>
        <w:spacing w:after="60"/>
        <w:jc w:val="both"/>
        <w:textAlignment w:val="baseline"/>
        <w:rPr>
          <w:rStyle w:val="eop"/>
          <w:rFonts w:ascii="Palatino Linotype" w:eastAsia="Palatino Linotype" w:hAnsi="Palatino Linotype" w:cs="Palatino Linotype"/>
        </w:rPr>
      </w:pPr>
    </w:p>
    <w:p w14:paraId="0FCEE7B4" w14:textId="0850BD70" w:rsidR="00E46816" w:rsidRPr="00E46816" w:rsidRDefault="00E46816" w:rsidP="00E46816">
      <w:pPr>
        <w:pStyle w:val="Paragrafoelenco"/>
        <w:numPr>
          <w:ilvl w:val="0"/>
          <w:numId w:val="15"/>
        </w:numPr>
        <w:tabs>
          <w:tab w:val="center" w:pos="-142"/>
        </w:tabs>
        <w:autoSpaceDN w:val="0"/>
        <w:spacing w:after="60"/>
        <w:jc w:val="both"/>
        <w:textAlignment w:val="baseline"/>
        <w:rPr>
          <w:rStyle w:val="eop"/>
          <w:rFonts w:ascii="Palatino Linotype" w:eastAsia="Palatino Linotype" w:hAnsi="Palatino Linotype" w:cs="Palatino Linotype"/>
        </w:rPr>
      </w:pPr>
      <w:r w:rsidRPr="00E46816">
        <w:rPr>
          <w:rStyle w:val="eop"/>
          <w:rFonts w:ascii="Palatino Linotype" w:eastAsia="Palatino Linotype" w:hAnsi="Palatino Linotype" w:cs="Palatino Linotype"/>
        </w:rPr>
        <w:t>cost</w:t>
      </w:r>
      <w:r>
        <w:rPr>
          <w:rStyle w:val="eop"/>
          <w:rFonts w:ascii="Palatino Linotype" w:eastAsia="Palatino Linotype" w:hAnsi="Palatino Linotype" w:cs="Palatino Linotype"/>
        </w:rPr>
        <w:t>i</w:t>
      </w:r>
      <w:r w:rsidRPr="00E46816">
        <w:rPr>
          <w:rStyle w:val="eop"/>
          <w:rFonts w:ascii="Palatino Linotype" w:eastAsia="Palatino Linotype" w:hAnsi="Palatino Linotype" w:cs="Palatino Linotype"/>
        </w:rPr>
        <w:t xml:space="preserve"> della manodopera</w:t>
      </w:r>
    </w:p>
    <w:p w14:paraId="45266C5B" w14:textId="136F3296" w:rsidR="00E46816" w:rsidRDefault="00E46816" w:rsidP="00E46816">
      <w:pPr>
        <w:tabs>
          <w:tab w:val="center" w:pos="-142"/>
        </w:tabs>
        <w:suppressAutoHyphens/>
        <w:autoSpaceDN w:val="0"/>
        <w:spacing w:before="60"/>
        <w:jc w:val="both"/>
        <w:textAlignment w:val="baseline"/>
        <w:rPr>
          <w:rFonts w:ascii="Palatino Linotype" w:eastAsia="Palatino Linotype" w:hAnsi="Palatino Linotype" w:cs="Arial"/>
        </w:rPr>
      </w:pPr>
      <w:r>
        <w:rPr>
          <w:rStyle w:val="eop"/>
          <w:rFonts w:ascii="Palatino Linotype" w:eastAsia="Palatino Linotype" w:hAnsi="Palatino Linotype" w:cs="Palatino Linotype"/>
        </w:rPr>
        <w:tab/>
      </w:r>
      <w:r w:rsidRPr="00E46816">
        <w:rPr>
          <w:rStyle w:val="eop"/>
          <w:rFonts w:ascii="Palatino Linotype" w:eastAsia="Palatino Linotype" w:hAnsi="Palatino Linotype" w:cs="Palatino Linotype"/>
        </w:rPr>
        <w:t>pari a €</w:t>
      </w:r>
      <w:r>
        <w:rPr>
          <w:rStyle w:val="eop"/>
          <w:rFonts w:ascii="Palatino Linotype" w:eastAsia="Palatino Linotype" w:hAnsi="Palatino Linotype" w:cs="Palatino Linotype"/>
        </w:rPr>
        <w:t>…………….</w:t>
      </w:r>
    </w:p>
    <w:p w14:paraId="568FB7B4" w14:textId="77777777" w:rsidR="001C7D1E" w:rsidRPr="00370B34" w:rsidRDefault="001C7D1E" w:rsidP="0056066D">
      <w:pPr>
        <w:spacing w:line="237" w:lineRule="auto"/>
        <w:rPr>
          <w:rFonts w:ascii="Palatino Linotype" w:eastAsia="Palatino Linotype" w:hAnsi="Palatino Linotype" w:cs="Arial"/>
        </w:rPr>
      </w:pPr>
    </w:p>
    <w:p w14:paraId="7F932E7C" w14:textId="77777777" w:rsidR="0056066D" w:rsidRDefault="0056066D" w:rsidP="0056066D">
      <w:pPr>
        <w:spacing w:line="388" w:lineRule="exact"/>
        <w:jc w:val="center"/>
        <w:rPr>
          <w:rFonts w:ascii="Palatino Linotype" w:hAnsi="Palatino Linotype" w:cs="Arial"/>
        </w:rPr>
      </w:pPr>
      <w:r w:rsidRPr="00370B34">
        <w:rPr>
          <w:rFonts w:ascii="Palatino Linotype" w:hAnsi="Palatino Linotype" w:cs="Arial"/>
        </w:rPr>
        <w:t>Dichiara inoltre:</w:t>
      </w:r>
    </w:p>
    <w:p w14:paraId="6CF63767" w14:textId="77777777" w:rsidR="001C7D1E" w:rsidRPr="001C7D1E" w:rsidRDefault="001C7D1E" w:rsidP="001C7D1E">
      <w:pPr>
        <w:pStyle w:val="Paragrafoelenco"/>
        <w:numPr>
          <w:ilvl w:val="0"/>
          <w:numId w:val="14"/>
        </w:numPr>
        <w:ind w:left="0" w:right="340" w:firstLine="0"/>
        <w:jc w:val="both"/>
        <w:rPr>
          <w:rFonts w:ascii="Palatino Linotype" w:eastAsia="Garamond" w:hAnsi="Palatino Linotype" w:cs="Arial"/>
        </w:rPr>
      </w:pPr>
      <w:r w:rsidRPr="001C7D1E">
        <w:rPr>
          <w:rFonts w:ascii="Palatino Linotype" w:hAnsi="Palatino Linotype" w:cs="Arial"/>
        </w:rPr>
        <w:t>che l’importo complessivo offerto è comprensivo di ogni prestazione, lavorazione, fornitura e di tutti gli oneri connessi all’’adempimento delle obbligazioni contrattuali secondo le prescrizioni di capitolato.</w:t>
      </w:r>
    </w:p>
    <w:p w14:paraId="4C6B3751" w14:textId="13C44E22" w:rsidR="0056066D" w:rsidRPr="001C7D1E" w:rsidRDefault="0056066D" w:rsidP="001C7D1E">
      <w:pPr>
        <w:pStyle w:val="Paragrafoelenco"/>
        <w:numPr>
          <w:ilvl w:val="0"/>
          <w:numId w:val="14"/>
        </w:numPr>
        <w:ind w:left="0" w:right="340" w:firstLine="0"/>
        <w:jc w:val="both"/>
        <w:rPr>
          <w:rFonts w:ascii="Palatino Linotype" w:eastAsia="Garamond" w:hAnsi="Palatino Linotype" w:cs="Arial"/>
        </w:rPr>
      </w:pPr>
      <w:r w:rsidRPr="001C7D1E">
        <w:rPr>
          <w:rFonts w:ascii="Palatino Linotype" w:eastAsia="Garamond" w:hAnsi="Palatino Linotype" w:cs="Arial"/>
        </w:rPr>
        <w:t xml:space="preserve">di impegnarsi ad effettuare </w:t>
      </w:r>
      <w:r w:rsidR="00370B34" w:rsidRPr="001C7D1E">
        <w:rPr>
          <w:rFonts w:ascii="Palatino Linotype" w:eastAsia="Garamond" w:hAnsi="Palatino Linotype" w:cs="Arial"/>
        </w:rPr>
        <w:t>le prestazioni</w:t>
      </w:r>
      <w:r w:rsidRPr="001C7D1E">
        <w:rPr>
          <w:rFonts w:ascii="Palatino Linotype" w:eastAsia="Garamond" w:hAnsi="Palatino Linotype" w:cs="Arial"/>
        </w:rPr>
        <w:t xml:space="preserve"> oggetto di gara ai corrispettivi sopra riportati;</w:t>
      </w:r>
    </w:p>
    <w:p w14:paraId="576005FF" w14:textId="033D3DCD" w:rsidR="0056066D" w:rsidRPr="001C7D1E" w:rsidRDefault="0056066D" w:rsidP="001C7D1E">
      <w:pPr>
        <w:pStyle w:val="Paragrafoelenco"/>
        <w:numPr>
          <w:ilvl w:val="0"/>
          <w:numId w:val="14"/>
        </w:numPr>
        <w:ind w:left="0" w:right="340" w:firstLine="0"/>
        <w:jc w:val="both"/>
        <w:rPr>
          <w:rFonts w:ascii="Palatino Linotype" w:eastAsia="Garamond" w:hAnsi="Palatino Linotype" w:cs="Arial"/>
        </w:rPr>
      </w:pPr>
      <w:r w:rsidRPr="001C7D1E">
        <w:rPr>
          <w:rFonts w:ascii="Palatino Linotype" w:eastAsia="Garamond" w:hAnsi="Palatino Linotype" w:cs="Arial"/>
        </w:rPr>
        <w:t xml:space="preserve">che l’offerta è irrevocabile ed impegnativa sino al 180° (centottantesimo) giorno successivo alla data di scadenza fissata nel </w:t>
      </w:r>
      <w:r w:rsidR="00834D52" w:rsidRPr="001C7D1E">
        <w:rPr>
          <w:rFonts w:ascii="Palatino Linotype" w:eastAsia="Garamond" w:hAnsi="Palatino Linotype" w:cs="Arial"/>
        </w:rPr>
        <w:t>disciplinare</w:t>
      </w:r>
      <w:r w:rsidRPr="001C7D1E">
        <w:rPr>
          <w:rFonts w:ascii="Palatino Linotype" w:eastAsia="Garamond" w:hAnsi="Palatino Linotype" w:cs="Arial"/>
        </w:rPr>
        <w:t xml:space="preserve"> di gara per la presentazione delle offerte</w:t>
      </w:r>
      <w:r w:rsidR="00834D52" w:rsidRPr="001C7D1E">
        <w:rPr>
          <w:rFonts w:ascii="Palatino Linotype" w:eastAsia="Garamond" w:hAnsi="Palatino Linotype" w:cs="Arial"/>
        </w:rPr>
        <w:t>.</w:t>
      </w:r>
    </w:p>
    <w:p w14:paraId="5700579E" w14:textId="77777777" w:rsidR="00834D52" w:rsidRPr="00370B34" w:rsidRDefault="00834D52" w:rsidP="00834D52">
      <w:pPr>
        <w:spacing w:line="218" w:lineRule="auto"/>
        <w:ind w:right="340"/>
        <w:jc w:val="both"/>
        <w:rPr>
          <w:rFonts w:ascii="Palatino Linotype" w:eastAsia="Garamond" w:hAnsi="Palatino Linotype" w:cs="Arial"/>
        </w:rPr>
      </w:pPr>
    </w:p>
    <w:p w14:paraId="0739B62E" w14:textId="77777777" w:rsidR="00831AE6" w:rsidRDefault="00831AE6" w:rsidP="0056066D">
      <w:pPr>
        <w:tabs>
          <w:tab w:val="left" w:pos="585"/>
        </w:tabs>
        <w:spacing w:line="218" w:lineRule="auto"/>
        <w:ind w:right="340"/>
        <w:rPr>
          <w:rFonts w:ascii="Palatino Linotype" w:eastAsia="Garamond" w:hAnsi="Palatino Linotype" w:cs="Arial"/>
          <w:bCs/>
        </w:rPr>
      </w:pPr>
      <w:r w:rsidRPr="00370B34">
        <w:rPr>
          <w:rFonts w:ascii="Palatino Linotype" w:eastAsia="Garamond" w:hAnsi="Palatino Linotype" w:cs="Arial"/>
          <w:bCs/>
        </w:rPr>
        <w:t xml:space="preserve">   Data</w:t>
      </w:r>
      <w:r w:rsidRPr="00370B34">
        <w:rPr>
          <w:rFonts w:ascii="Palatino Linotype" w:eastAsia="Garamond" w:hAnsi="Palatino Linotype" w:cs="Arial"/>
          <w:bCs/>
        </w:rPr>
        <w:tab/>
      </w:r>
    </w:p>
    <w:p w14:paraId="07E4E080" w14:textId="77777777" w:rsidR="001C7D1E" w:rsidRPr="00370B34" w:rsidRDefault="001C7D1E" w:rsidP="0056066D">
      <w:pPr>
        <w:tabs>
          <w:tab w:val="left" w:pos="585"/>
        </w:tabs>
        <w:spacing w:line="218" w:lineRule="auto"/>
        <w:ind w:right="340"/>
        <w:rPr>
          <w:rFonts w:ascii="Palatino Linotype" w:eastAsia="Garamond" w:hAnsi="Palatino Linotype" w:cs="Arial"/>
          <w:bCs/>
        </w:rPr>
      </w:pPr>
    </w:p>
    <w:p w14:paraId="6B75E0D9" w14:textId="77777777" w:rsidR="00831AE6" w:rsidRPr="00370B34" w:rsidRDefault="00831AE6" w:rsidP="0056066D">
      <w:pPr>
        <w:tabs>
          <w:tab w:val="left" w:pos="585"/>
        </w:tabs>
        <w:spacing w:line="218" w:lineRule="auto"/>
        <w:ind w:right="340"/>
        <w:rPr>
          <w:rFonts w:ascii="Palatino Linotype" w:eastAsia="Garamond" w:hAnsi="Palatino Linotype" w:cs="Arial"/>
          <w:bCs/>
        </w:rPr>
      </w:pPr>
    </w:p>
    <w:p w14:paraId="17C12C45" w14:textId="4D591462" w:rsidR="0056066D" w:rsidRPr="00B52FAC" w:rsidRDefault="00831AE6" w:rsidP="00831AE6">
      <w:pPr>
        <w:tabs>
          <w:tab w:val="left" w:pos="585"/>
        </w:tabs>
        <w:spacing w:line="218" w:lineRule="auto"/>
        <w:ind w:right="340"/>
        <w:jc w:val="right"/>
        <w:rPr>
          <w:rFonts w:ascii="Palatino Linotype" w:eastAsia="Garamond" w:hAnsi="Palatino Linotype" w:cs="Arial"/>
          <w:bCs/>
          <w:szCs w:val="20"/>
        </w:rPr>
      </w:pPr>
      <w:r w:rsidRPr="00B52FAC">
        <w:rPr>
          <w:rFonts w:ascii="Palatino Linotype" w:eastAsia="Garamond" w:hAnsi="Palatino Linotype" w:cs="Arial"/>
          <w:bCs/>
          <w:szCs w:val="20"/>
        </w:rPr>
        <w:t>Firma del dichiarante</w:t>
      </w:r>
    </w:p>
    <w:p w14:paraId="6D6FD05C" w14:textId="759954AD" w:rsidR="00831AE6" w:rsidRDefault="00831AE6" w:rsidP="00831AE6">
      <w:pPr>
        <w:tabs>
          <w:tab w:val="left" w:pos="585"/>
        </w:tabs>
        <w:spacing w:line="218" w:lineRule="auto"/>
        <w:ind w:right="340"/>
        <w:jc w:val="right"/>
        <w:rPr>
          <w:rFonts w:ascii="Palatino Linotype" w:eastAsia="Garamond" w:hAnsi="Palatino Linotype" w:cs="Arial"/>
          <w:b/>
          <w:szCs w:val="20"/>
        </w:rPr>
      </w:pPr>
    </w:p>
    <w:p w14:paraId="16526969" w14:textId="72A29EA8" w:rsidR="00831AE6" w:rsidRDefault="00831AE6" w:rsidP="00831AE6">
      <w:pPr>
        <w:tabs>
          <w:tab w:val="left" w:pos="585"/>
        </w:tabs>
        <w:spacing w:line="218" w:lineRule="auto"/>
        <w:ind w:right="340"/>
        <w:jc w:val="right"/>
        <w:rPr>
          <w:rFonts w:ascii="Palatino Linotype" w:eastAsia="Garamond" w:hAnsi="Palatino Linotype" w:cs="Arial"/>
          <w:b/>
          <w:szCs w:val="20"/>
        </w:rPr>
      </w:pPr>
    </w:p>
    <w:p w14:paraId="63AD981A" w14:textId="77777777" w:rsidR="00831AE6" w:rsidRPr="0056066D" w:rsidRDefault="00831AE6" w:rsidP="00831AE6">
      <w:pPr>
        <w:tabs>
          <w:tab w:val="left" w:pos="585"/>
        </w:tabs>
        <w:spacing w:line="218" w:lineRule="auto"/>
        <w:ind w:right="340"/>
        <w:jc w:val="right"/>
        <w:rPr>
          <w:rFonts w:ascii="Palatino Linotype" w:eastAsia="Garamond" w:hAnsi="Palatino Linotype" w:cs="Arial"/>
          <w:b/>
          <w:szCs w:val="20"/>
        </w:rPr>
      </w:pPr>
    </w:p>
    <w:p w14:paraId="6C17259B" w14:textId="28A63FC6" w:rsidR="00CA1FA3" w:rsidRDefault="0056066D" w:rsidP="00834D52">
      <w:pPr>
        <w:spacing w:line="0" w:lineRule="atLeast"/>
        <w:jc w:val="both"/>
        <w:rPr>
          <w:rFonts w:ascii="Palatino Linotype" w:eastAsia="Calibri" w:hAnsi="Palatino Linotype"/>
          <w:spacing w:val="1"/>
        </w:rPr>
      </w:pPr>
      <w:r w:rsidRPr="0056066D">
        <w:rPr>
          <w:rFonts w:ascii="Palatino Linotype" w:eastAsia="Calibri" w:hAnsi="Palatino Linotype" w:cs="Arial"/>
          <w:sz w:val="20"/>
          <w:szCs w:val="20"/>
        </w:rPr>
        <w:t>L’offerta economica deve essere sottoscritta dal</w:t>
      </w:r>
      <w:r w:rsidR="00834D52">
        <w:rPr>
          <w:rFonts w:ascii="Palatino Linotype" w:eastAsia="Calibri" w:hAnsi="Palatino Linotype" w:cs="Arial"/>
          <w:sz w:val="20"/>
          <w:szCs w:val="20"/>
        </w:rPr>
        <w:t xml:space="preserve"> medesimo sottoscrittore della domanda di partecipazione,</w:t>
      </w:r>
      <w:r w:rsidRPr="0056066D">
        <w:rPr>
          <w:rFonts w:ascii="Palatino Linotype" w:eastAsia="Calibri" w:hAnsi="Palatino Linotype" w:cs="Arial"/>
          <w:sz w:val="20"/>
          <w:szCs w:val="20"/>
        </w:rPr>
        <w:t xml:space="preserve"> legale rappresentante o procuratore. </w:t>
      </w:r>
    </w:p>
    <w:p w14:paraId="5336660D" w14:textId="77777777" w:rsidR="00DE3558" w:rsidRPr="00F0749D" w:rsidRDefault="00DE3558" w:rsidP="00775923">
      <w:pPr>
        <w:jc w:val="both"/>
        <w:rPr>
          <w:rFonts w:ascii="Palatino Linotype" w:hAnsi="Palatino Linotype" w:cs="Arial"/>
        </w:rPr>
      </w:pPr>
    </w:p>
    <w:sectPr w:rsidR="00DE3558" w:rsidRPr="00F0749D" w:rsidSect="0077592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7" w:h="16840" w:code="9"/>
      <w:pgMar w:top="851" w:right="907" w:bottom="426" w:left="851" w:header="142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0BAFA" w14:textId="77777777" w:rsidR="007E33FB" w:rsidRDefault="007E33FB">
      <w:r>
        <w:separator/>
      </w:r>
    </w:p>
  </w:endnote>
  <w:endnote w:type="continuationSeparator" w:id="0">
    <w:p w14:paraId="2FA34D71" w14:textId="77777777" w:rsidR="007E33FB" w:rsidRDefault="007E3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499D1" w14:textId="77777777" w:rsidR="005D23FF" w:rsidRDefault="005D23F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55D8F8A" w14:textId="77777777" w:rsidR="005D23FF" w:rsidRDefault="005D23F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7311231"/>
      <w:docPartObj>
        <w:docPartGallery w:val="Page Numbers (Bottom of Page)"/>
        <w:docPartUnique/>
      </w:docPartObj>
    </w:sdtPr>
    <w:sdtEndPr/>
    <w:sdtContent>
      <w:p w14:paraId="0747D89A" w14:textId="3459C1E0" w:rsidR="00C110E5" w:rsidRDefault="00C110E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35F1">
          <w:rPr>
            <w:noProof/>
          </w:rPr>
          <w:t>5</w:t>
        </w:r>
        <w:r>
          <w:fldChar w:fldCharType="end"/>
        </w:r>
      </w:p>
    </w:sdtContent>
  </w:sdt>
  <w:p w14:paraId="6A4D4A35" w14:textId="77777777" w:rsidR="005D23FF" w:rsidRPr="005D3E5E" w:rsidRDefault="005D23FF" w:rsidP="00C66BB4">
    <w:pPr>
      <w:pStyle w:val="Pidipagina"/>
      <w:ind w:right="360"/>
      <w:jc w:val="both"/>
      <w:rPr>
        <w:b/>
        <w:smallCaps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1546969"/>
      <w:docPartObj>
        <w:docPartGallery w:val="Page Numbers (Bottom of Page)"/>
        <w:docPartUnique/>
      </w:docPartObj>
    </w:sdtPr>
    <w:sdtEndPr/>
    <w:sdtContent>
      <w:p w14:paraId="7BE2AF00" w14:textId="77777777" w:rsidR="00C110E5" w:rsidRDefault="00C110E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3058">
          <w:rPr>
            <w:noProof/>
          </w:rPr>
          <w:t>1</w:t>
        </w:r>
        <w:r>
          <w:fldChar w:fldCharType="end"/>
        </w:r>
      </w:p>
    </w:sdtContent>
  </w:sdt>
  <w:p w14:paraId="42609E97" w14:textId="77777777" w:rsidR="00C110E5" w:rsidRDefault="00C110E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274AB" w14:textId="77777777" w:rsidR="007E33FB" w:rsidRDefault="007E33FB">
      <w:r>
        <w:separator/>
      </w:r>
    </w:p>
  </w:footnote>
  <w:footnote w:type="continuationSeparator" w:id="0">
    <w:p w14:paraId="1C7FFD88" w14:textId="77777777" w:rsidR="007E33FB" w:rsidRDefault="007E3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4F45" w14:textId="5F5451ED" w:rsidR="00D334B5" w:rsidRPr="00F81390" w:rsidRDefault="00F81390" w:rsidP="00D334B5">
    <w:pPr>
      <w:pStyle w:val="Intestazione"/>
      <w:rPr>
        <w:rFonts w:ascii="Palatino Linotype" w:hAnsi="Palatino Linotype"/>
        <w:sz w:val="20"/>
        <w:szCs w:val="20"/>
      </w:rPr>
    </w:pPr>
    <w:r w:rsidRPr="00F81390">
      <w:rPr>
        <w:rFonts w:ascii="Palatino Linotype" w:hAnsi="Palatino Linotype"/>
        <w:sz w:val="20"/>
        <w:szCs w:val="20"/>
      </w:rPr>
      <w:t>CIG99412399F0</w:t>
    </w:r>
    <w:r w:rsidRPr="00F81390">
      <w:rPr>
        <w:rFonts w:ascii="Palatino Linotype" w:hAnsi="Palatino Linotype"/>
        <w:sz w:val="20"/>
        <w:szCs w:val="20"/>
      </w:rPr>
      <w:t xml:space="preserve"> </w:t>
    </w:r>
    <w:r w:rsidR="00D334B5" w:rsidRPr="00F81390">
      <w:rPr>
        <w:rFonts w:ascii="Palatino Linotype" w:hAnsi="Palatino Linotype"/>
        <w:sz w:val="20"/>
        <w:szCs w:val="20"/>
      </w:rPr>
      <w:t xml:space="preserve">ALLEGATO </w:t>
    </w:r>
    <w:r w:rsidR="007C1727" w:rsidRPr="00F81390">
      <w:rPr>
        <w:rFonts w:ascii="Palatino Linotype" w:hAnsi="Palatino Linotype"/>
        <w:sz w:val="20"/>
        <w:szCs w:val="20"/>
      </w:rPr>
      <w:t>C</w:t>
    </w:r>
    <w:r w:rsidR="00D334B5" w:rsidRPr="00F81390">
      <w:rPr>
        <w:rFonts w:ascii="Palatino Linotype" w:hAnsi="Palatino Linotype"/>
        <w:sz w:val="20"/>
        <w:szCs w:val="20"/>
      </w:rPr>
      <w:t xml:space="preserve"> – </w:t>
    </w:r>
    <w:r w:rsidR="007C1727" w:rsidRPr="00F81390">
      <w:rPr>
        <w:rFonts w:ascii="Palatino Linotype" w:hAnsi="Palatino Linotype"/>
        <w:sz w:val="20"/>
        <w:szCs w:val="20"/>
      </w:rPr>
      <w:t>Schema di offerta economica</w:t>
    </w:r>
  </w:p>
  <w:p w14:paraId="3C76E40E" w14:textId="77777777" w:rsidR="00C110E5" w:rsidRPr="00C110E5" w:rsidRDefault="00C110E5" w:rsidP="00C110E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DA4ED" w14:textId="77777777" w:rsidR="00C110E5" w:rsidRDefault="00AF1E36" w:rsidP="00C110E5">
    <w:pPr>
      <w:pStyle w:val="Intestazione"/>
      <w:rPr>
        <w:rFonts w:ascii="Palatino Linotype" w:hAnsi="Palatino Linotype"/>
        <w:sz w:val="20"/>
        <w:szCs w:val="20"/>
      </w:rPr>
    </w:pPr>
    <w:r w:rsidRPr="00AF1E36">
      <w:rPr>
        <w:rFonts w:ascii="Palatino Linotype" w:hAnsi="Palatino Linotype" w:cs="Arial"/>
        <w:color w:val="000000"/>
      </w:rPr>
      <w:t xml:space="preserve">CIG </w:t>
    </w:r>
    <w:r w:rsidR="00493058">
      <w:rPr>
        <w:rFonts w:ascii="Palatino Linotype" w:hAnsi="Palatino Linotype" w:cs="Arial"/>
        <w:color w:val="000000"/>
      </w:rPr>
      <w:t>…………..</w:t>
    </w:r>
    <w:r>
      <w:rPr>
        <w:rFonts w:ascii="Palatino Linotype" w:hAnsi="Palatino Linotype" w:cs="Arial"/>
        <w:color w:val="000000"/>
      </w:rPr>
      <w:t xml:space="preserve"> </w:t>
    </w:r>
    <w:r w:rsidR="00C110E5" w:rsidRPr="00881B80">
      <w:rPr>
        <w:rFonts w:ascii="Palatino Linotype" w:hAnsi="Palatino Linotype"/>
        <w:sz w:val="20"/>
        <w:szCs w:val="20"/>
      </w:rPr>
      <w:t xml:space="preserve">ALLEGATO A – </w:t>
    </w:r>
    <w:r w:rsidR="003E6C56" w:rsidRPr="003E6C56">
      <w:rPr>
        <w:rFonts w:ascii="Palatino Linotype" w:hAnsi="Palatino Linotype"/>
        <w:sz w:val="20"/>
        <w:szCs w:val="20"/>
      </w:rPr>
      <w:t>DOMANDA DI PARTECIPAZIONE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52DD6"/>
    <w:multiLevelType w:val="hybridMultilevel"/>
    <w:tmpl w:val="8ACE7216"/>
    <w:lvl w:ilvl="0" w:tplc="1A4633FC">
      <w:start w:val="14"/>
      <w:numFmt w:val="bullet"/>
      <w:suff w:val="space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B360E"/>
    <w:multiLevelType w:val="hybridMultilevel"/>
    <w:tmpl w:val="0992ABA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E2F44"/>
    <w:multiLevelType w:val="hybridMultilevel"/>
    <w:tmpl w:val="1CB0F36C"/>
    <w:lvl w:ilvl="0" w:tplc="19D8FC8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950F5"/>
    <w:multiLevelType w:val="multilevel"/>
    <w:tmpl w:val="9E8042AA"/>
    <w:lvl w:ilvl="0">
      <w:start w:val="14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b/>
        <w:color w:val="00000A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b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/>
        <w:sz w:val="22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b/>
        <w:sz w:val="22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b/>
        <w:sz w:val="22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b/>
        <w:sz w:val="22"/>
      </w:rPr>
    </w:lvl>
  </w:abstractNum>
  <w:abstractNum w:abstractNumId="4" w15:restartNumberingAfterBreak="0">
    <w:nsid w:val="447B5743"/>
    <w:multiLevelType w:val="hybridMultilevel"/>
    <w:tmpl w:val="32707DE6"/>
    <w:lvl w:ilvl="0" w:tplc="C71C0E4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7F1BF6"/>
    <w:multiLevelType w:val="hybridMultilevel"/>
    <w:tmpl w:val="6A9A2736"/>
    <w:lvl w:ilvl="0" w:tplc="A4029376">
      <w:start w:val="14"/>
      <w:numFmt w:val="bullet"/>
      <w:suff w:val="space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19211B"/>
    <w:multiLevelType w:val="hybridMultilevel"/>
    <w:tmpl w:val="5F5A8A88"/>
    <w:lvl w:ilvl="0" w:tplc="485A2488">
      <w:numFmt w:val="bullet"/>
      <w:lvlText w:val="→"/>
      <w:lvlJc w:val="left"/>
      <w:pPr>
        <w:ind w:left="720" w:hanging="360"/>
      </w:pPr>
      <w:rPr>
        <w:rFonts w:ascii="Garamond" w:hAnsi="Garamond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779AF"/>
    <w:multiLevelType w:val="hybridMultilevel"/>
    <w:tmpl w:val="153CF2EC"/>
    <w:lvl w:ilvl="0" w:tplc="FC62D2D4">
      <w:start w:val="14"/>
      <w:numFmt w:val="bullet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E83A53"/>
    <w:multiLevelType w:val="hybridMultilevel"/>
    <w:tmpl w:val="69E01C44"/>
    <w:lvl w:ilvl="0" w:tplc="D124FEDE">
      <w:start w:val="14"/>
      <w:numFmt w:val="bullet"/>
      <w:suff w:val="space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9E0627"/>
    <w:multiLevelType w:val="hybridMultilevel"/>
    <w:tmpl w:val="25768CF4"/>
    <w:lvl w:ilvl="0" w:tplc="4E043F26">
      <w:numFmt w:val="bullet"/>
      <w:suff w:val="space"/>
      <w:lvlText w:val="→"/>
      <w:lvlJc w:val="left"/>
      <w:pPr>
        <w:ind w:left="720" w:hanging="360"/>
      </w:pPr>
      <w:rPr>
        <w:rFonts w:ascii="Garamond" w:hAnsi="Garamond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AD0CAD"/>
    <w:multiLevelType w:val="hybridMultilevel"/>
    <w:tmpl w:val="68A609EC"/>
    <w:lvl w:ilvl="0" w:tplc="4B8A6F2C">
      <w:start w:val="1"/>
      <w:numFmt w:val="decimal"/>
      <w:suff w:val="space"/>
      <w:lvlText w:val="%1)"/>
      <w:lvlJc w:val="left"/>
      <w:pPr>
        <w:ind w:left="502" w:hanging="360"/>
      </w:pPr>
      <w:rPr>
        <w:rFonts w:hint="default"/>
        <w:b/>
      </w:rPr>
    </w:lvl>
    <w:lvl w:ilvl="1" w:tplc="0410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EC68D9"/>
    <w:multiLevelType w:val="hybridMultilevel"/>
    <w:tmpl w:val="473C58CE"/>
    <w:lvl w:ilvl="0" w:tplc="58288FC0">
      <w:start w:val="14"/>
      <w:numFmt w:val="bullet"/>
      <w:suff w:val="space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1205EB"/>
    <w:multiLevelType w:val="hybridMultilevel"/>
    <w:tmpl w:val="9502F638"/>
    <w:lvl w:ilvl="0" w:tplc="0E8EBE14">
      <w:numFmt w:val="bullet"/>
      <w:lvlText w:val="→"/>
      <w:lvlJc w:val="left"/>
      <w:pPr>
        <w:ind w:left="1080" w:hanging="360"/>
      </w:pPr>
      <w:rPr>
        <w:rFonts w:ascii="Garamond" w:hAnsi="Garamond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F02781A"/>
    <w:multiLevelType w:val="hybridMultilevel"/>
    <w:tmpl w:val="9814C92A"/>
    <w:lvl w:ilvl="0" w:tplc="1D04A6BE">
      <w:start w:val="1"/>
      <w:numFmt w:val="decimal"/>
      <w:pStyle w:val="Numerazioneperbuste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0000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 w:val="0"/>
        <w:i w:val="0"/>
        <w:sz w:val="24"/>
      </w:rPr>
    </w:lvl>
    <w:lvl w:ilvl="2" w:tplc="04100005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cs="Times New Roman" w:hint="default"/>
      </w:r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71C49D7"/>
    <w:multiLevelType w:val="hybridMultilevel"/>
    <w:tmpl w:val="7CF2CD9C"/>
    <w:lvl w:ilvl="0" w:tplc="CD3AAC54"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597977">
    <w:abstractNumId w:val="10"/>
  </w:num>
  <w:num w:numId="2" w16cid:durableId="421996390">
    <w:abstractNumId w:val="13"/>
  </w:num>
  <w:num w:numId="3" w16cid:durableId="169217732">
    <w:abstractNumId w:val="9"/>
  </w:num>
  <w:num w:numId="4" w16cid:durableId="1428888694">
    <w:abstractNumId w:val="0"/>
  </w:num>
  <w:num w:numId="5" w16cid:durableId="1038353200">
    <w:abstractNumId w:val="5"/>
  </w:num>
  <w:num w:numId="6" w16cid:durableId="571891268">
    <w:abstractNumId w:val="8"/>
  </w:num>
  <w:num w:numId="7" w16cid:durableId="786852319">
    <w:abstractNumId w:val="7"/>
  </w:num>
  <w:num w:numId="8" w16cid:durableId="47538674">
    <w:abstractNumId w:val="6"/>
  </w:num>
  <w:num w:numId="9" w16cid:durableId="1685933410">
    <w:abstractNumId w:val="3"/>
  </w:num>
  <w:num w:numId="10" w16cid:durableId="1983540769">
    <w:abstractNumId w:val="11"/>
  </w:num>
  <w:num w:numId="11" w16cid:durableId="912200990">
    <w:abstractNumId w:val="12"/>
  </w:num>
  <w:num w:numId="12" w16cid:durableId="1048260337">
    <w:abstractNumId w:val="4"/>
  </w:num>
  <w:num w:numId="13" w16cid:durableId="909268920">
    <w:abstractNumId w:val="1"/>
  </w:num>
  <w:num w:numId="14" w16cid:durableId="1816533811">
    <w:abstractNumId w:val="2"/>
  </w:num>
  <w:num w:numId="15" w16cid:durableId="876313100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659"/>
    <w:rsid w:val="00003200"/>
    <w:rsid w:val="00007CD8"/>
    <w:rsid w:val="00012B05"/>
    <w:rsid w:val="00014962"/>
    <w:rsid w:val="0002058D"/>
    <w:rsid w:val="0002549B"/>
    <w:rsid w:val="000326BB"/>
    <w:rsid w:val="000345BE"/>
    <w:rsid w:val="000346DC"/>
    <w:rsid w:val="00037B89"/>
    <w:rsid w:val="00066AEC"/>
    <w:rsid w:val="00071C96"/>
    <w:rsid w:val="000738AA"/>
    <w:rsid w:val="00074738"/>
    <w:rsid w:val="00081BCF"/>
    <w:rsid w:val="000844CC"/>
    <w:rsid w:val="00091FFA"/>
    <w:rsid w:val="00094FDC"/>
    <w:rsid w:val="00096A91"/>
    <w:rsid w:val="000A1F8F"/>
    <w:rsid w:val="000A3918"/>
    <w:rsid w:val="000B118B"/>
    <w:rsid w:val="000C44AF"/>
    <w:rsid w:val="000D4153"/>
    <w:rsid w:val="000D6E53"/>
    <w:rsid w:val="000D7278"/>
    <w:rsid w:val="000E2525"/>
    <w:rsid w:val="000F460D"/>
    <w:rsid w:val="00101110"/>
    <w:rsid w:val="0010503D"/>
    <w:rsid w:val="00111B7A"/>
    <w:rsid w:val="0011338F"/>
    <w:rsid w:val="0011368F"/>
    <w:rsid w:val="00125322"/>
    <w:rsid w:val="00132458"/>
    <w:rsid w:val="00137C6B"/>
    <w:rsid w:val="001601E3"/>
    <w:rsid w:val="0016325C"/>
    <w:rsid w:val="00165A32"/>
    <w:rsid w:val="0016608C"/>
    <w:rsid w:val="00172480"/>
    <w:rsid w:val="001733D8"/>
    <w:rsid w:val="00175E32"/>
    <w:rsid w:val="0018328B"/>
    <w:rsid w:val="0019076D"/>
    <w:rsid w:val="00193B09"/>
    <w:rsid w:val="001971FF"/>
    <w:rsid w:val="001973F4"/>
    <w:rsid w:val="001A06CC"/>
    <w:rsid w:val="001A2E0C"/>
    <w:rsid w:val="001A474E"/>
    <w:rsid w:val="001A7112"/>
    <w:rsid w:val="001B364D"/>
    <w:rsid w:val="001B3997"/>
    <w:rsid w:val="001B3B87"/>
    <w:rsid w:val="001B6389"/>
    <w:rsid w:val="001C7D1E"/>
    <w:rsid w:val="001D3489"/>
    <w:rsid w:val="001D5F16"/>
    <w:rsid w:val="001E5A7A"/>
    <w:rsid w:val="001F1C03"/>
    <w:rsid w:val="001F398E"/>
    <w:rsid w:val="001F5111"/>
    <w:rsid w:val="001F7F7E"/>
    <w:rsid w:val="00203373"/>
    <w:rsid w:val="00203437"/>
    <w:rsid w:val="00215659"/>
    <w:rsid w:val="00216806"/>
    <w:rsid w:val="00225EEF"/>
    <w:rsid w:val="00245F0F"/>
    <w:rsid w:val="00250A2D"/>
    <w:rsid w:val="0027154E"/>
    <w:rsid w:val="0027417F"/>
    <w:rsid w:val="00280CF7"/>
    <w:rsid w:val="0028332C"/>
    <w:rsid w:val="00284BFA"/>
    <w:rsid w:val="00287735"/>
    <w:rsid w:val="00290306"/>
    <w:rsid w:val="00290851"/>
    <w:rsid w:val="00290D33"/>
    <w:rsid w:val="00290EB2"/>
    <w:rsid w:val="00296CB0"/>
    <w:rsid w:val="00297CED"/>
    <w:rsid w:val="002A0C48"/>
    <w:rsid w:val="002A1108"/>
    <w:rsid w:val="002A187A"/>
    <w:rsid w:val="002A49F1"/>
    <w:rsid w:val="002A6B49"/>
    <w:rsid w:val="002B5CAF"/>
    <w:rsid w:val="002C1AE8"/>
    <w:rsid w:val="002D4EBA"/>
    <w:rsid w:val="002E22D4"/>
    <w:rsid w:val="002E45AF"/>
    <w:rsid w:val="002E5F19"/>
    <w:rsid w:val="002F3410"/>
    <w:rsid w:val="002F358F"/>
    <w:rsid w:val="002F6E3F"/>
    <w:rsid w:val="00305FC1"/>
    <w:rsid w:val="00307F94"/>
    <w:rsid w:val="003114AB"/>
    <w:rsid w:val="00327073"/>
    <w:rsid w:val="00331180"/>
    <w:rsid w:val="00335B9D"/>
    <w:rsid w:val="00347EB8"/>
    <w:rsid w:val="003509C8"/>
    <w:rsid w:val="0035463B"/>
    <w:rsid w:val="00361492"/>
    <w:rsid w:val="003635F1"/>
    <w:rsid w:val="00370B34"/>
    <w:rsid w:val="00377043"/>
    <w:rsid w:val="00383B32"/>
    <w:rsid w:val="00384976"/>
    <w:rsid w:val="0038666B"/>
    <w:rsid w:val="00393039"/>
    <w:rsid w:val="003962E8"/>
    <w:rsid w:val="003A780F"/>
    <w:rsid w:val="003B0184"/>
    <w:rsid w:val="003B199A"/>
    <w:rsid w:val="003C2812"/>
    <w:rsid w:val="003C2C99"/>
    <w:rsid w:val="003C56C3"/>
    <w:rsid w:val="003D12C4"/>
    <w:rsid w:val="003D775E"/>
    <w:rsid w:val="003E38B7"/>
    <w:rsid w:val="003E6C56"/>
    <w:rsid w:val="00400D56"/>
    <w:rsid w:val="0043290C"/>
    <w:rsid w:val="0043308B"/>
    <w:rsid w:val="00466B71"/>
    <w:rsid w:val="00493058"/>
    <w:rsid w:val="00493591"/>
    <w:rsid w:val="0049674E"/>
    <w:rsid w:val="00497F27"/>
    <w:rsid w:val="004A0A93"/>
    <w:rsid w:val="004A6E1E"/>
    <w:rsid w:val="004B2FB7"/>
    <w:rsid w:val="004B74EB"/>
    <w:rsid w:val="004C12E9"/>
    <w:rsid w:val="004C1646"/>
    <w:rsid w:val="004C51C4"/>
    <w:rsid w:val="004E0F5A"/>
    <w:rsid w:val="004E6141"/>
    <w:rsid w:val="004F1323"/>
    <w:rsid w:val="004F341B"/>
    <w:rsid w:val="00501259"/>
    <w:rsid w:val="005015EF"/>
    <w:rsid w:val="005051A0"/>
    <w:rsid w:val="00506EC6"/>
    <w:rsid w:val="00507C6F"/>
    <w:rsid w:val="005246E9"/>
    <w:rsid w:val="00526FB5"/>
    <w:rsid w:val="0053074C"/>
    <w:rsid w:val="00537708"/>
    <w:rsid w:val="00543EE1"/>
    <w:rsid w:val="005509A4"/>
    <w:rsid w:val="0056066D"/>
    <w:rsid w:val="00561F33"/>
    <w:rsid w:val="005701F5"/>
    <w:rsid w:val="00572C5E"/>
    <w:rsid w:val="00576EEF"/>
    <w:rsid w:val="0058486B"/>
    <w:rsid w:val="0059135F"/>
    <w:rsid w:val="00592F96"/>
    <w:rsid w:val="005B01AE"/>
    <w:rsid w:val="005B224B"/>
    <w:rsid w:val="005C127C"/>
    <w:rsid w:val="005C6C91"/>
    <w:rsid w:val="005C6EB9"/>
    <w:rsid w:val="005D23FF"/>
    <w:rsid w:val="005D3E5E"/>
    <w:rsid w:val="005D6B77"/>
    <w:rsid w:val="005F2459"/>
    <w:rsid w:val="005F6D2E"/>
    <w:rsid w:val="00600AD4"/>
    <w:rsid w:val="0060733D"/>
    <w:rsid w:val="00614A0E"/>
    <w:rsid w:val="006220FB"/>
    <w:rsid w:val="006245B6"/>
    <w:rsid w:val="00624CE6"/>
    <w:rsid w:val="0063006D"/>
    <w:rsid w:val="00641C20"/>
    <w:rsid w:val="0064405B"/>
    <w:rsid w:val="0065030F"/>
    <w:rsid w:val="006562C4"/>
    <w:rsid w:val="00670C74"/>
    <w:rsid w:val="0067166C"/>
    <w:rsid w:val="00672C5E"/>
    <w:rsid w:val="006734BC"/>
    <w:rsid w:val="0067362E"/>
    <w:rsid w:val="006778E6"/>
    <w:rsid w:val="00677A9A"/>
    <w:rsid w:val="00692B78"/>
    <w:rsid w:val="00695A73"/>
    <w:rsid w:val="006A23A0"/>
    <w:rsid w:val="006A2EE0"/>
    <w:rsid w:val="006B064B"/>
    <w:rsid w:val="006B118C"/>
    <w:rsid w:val="006B199C"/>
    <w:rsid w:val="006B336C"/>
    <w:rsid w:val="006C107C"/>
    <w:rsid w:val="006C14C4"/>
    <w:rsid w:val="006C5C59"/>
    <w:rsid w:val="006D3285"/>
    <w:rsid w:val="006D6D42"/>
    <w:rsid w:val="006E6CAB"/>
    <w:rsid w:val="006E71FD"/>
    <w:rsid w:val="006F2C2F"/>
    <w:rsid w:val="006F4653"/>
    <w:rsid w:val="00702C7C"/>
    <w:rsid w:val="00705E46"/>
    <w:rsid w:val="00716D99"/>
    <w:rsid w:val="00723F52"/>
    <w:rsid w:val="00740D6A"/>
    <w:rsid w:val="00742E70"/>
    <w:rsid w:val="007435EA"/>
    <w:rsid w:val="00743D73"/>
    <w:rsid w:val="00744372"/>
    <w:rsid w:val="00746029"/>
    <w:rsid w:val="00747A95"/>
    <w:rsid w:val="00756024"/>
    <w:rsid w:val="0076589B"/>
    <w:rsid w:val="00775923"/>
    <w:rsid w:val="007850AA"/>
    <w:rsid w:val="007873DE"/>
    <w:rsid w:val="0079462F"/>
    <w:rsid w:val="00796278"/>
    <w:rsid w:val="007A0D6E"/>
    <w:rsid w:val="007A4DFD"/>
    <w:rsid w:val="007A645E"/>
    <w:rsid w:val="007B5396"/>
    <w:rsid w:val="007C1727"/>
    <w:rsid w:val="007C1FBF"/>
    <w:rsid w:val="007C2550"/>
    <w:rsid w:val="007C4025"/>
    <w:rsid w:val="007C540C"/>
    <w:rsid w:val="007D674D"/>
    <w:rsid w:val="007E0206"/>
    <w:rsid w:val="007E228E"/>
    <w:rsid w:val="007E33FB"/>
    <w:rsid w:val="007F3122"/>
    <w:rsid w:val="007F6AD5"/>
    <w:rsid w:val="00801178"/>
    <w:rsid w:val="00801C31"/>
    <w:rsid w:val="008119E3"/>
    <w:rsid w:val="0081267E"/>
    <w:rsid w:val="00812A36"/>
    <w:rsid w:val="008159A7"/>
    <w:rsid w:val="00831AE6"/>
    <w:rsid w:val="00831C07"/>
    <w:rsid w:val="008342C2"/>
    <w:rsid w:val="00834D52"/>
    <w:rsid w:val="008434F5"/>
    <w:rsid w:val="00845B5C"/>
    <w:rsid w:val="008508E9"/>
    <w:rsid w:val="00854A91"/>
    <w:rsid w:val="00862602"/>
    <w:rsid w:val="00863EEB"/>
    <w:rsid w:val="0086460E"/>
    <w:rsid w:val="00873716"/>
    <w:rsid w:val="00885607"/>
    <w:rsid w:val="0089413B"/>
    <w:rsid w:val="008B0BF9"/>
    <w:rsid w:val="008C5265"/>
    <w:rsid w:val="008E00C9"/>
    <w:rsid w:val="008E333E"/>
    <w:rsid w:val="008E52E6"/>
    <w:rsid w:val="008F0A00"/>
    <w:rsid w:val="0090585C"/>
    <w:rsid w:val="00906EBD"/>
    <w:rsid w:val="00910FEE"/>
    <w:rsid w:val="0091422A"/>
    <w:rsid w:val="0092096C"/>
    <w:rsid w:val="00920C1D"/>
    <w:rsid w:val="009220C3"/>
    <w:rsid w:val="00927A8F"/>
    <w:rsid w:val="00944582"/>
    <w:rsid w:val="009447EA"/>
    <w:rsid w:val="00944B00"/>
    <w:rsid w:val="009535BE"/>
    <w:rsid w:val="009573A8"/>
    <w:rsid w:val="0098663C"/>
    <w:rsid w:val="009876E4"/>
    <w:rsid w:val="009904D3"/>
    <w:rsid w:val="00990D02"/>
    <w:rsid w:val="009A7BD5"/>
    <w:rsid w:val="009B45A6"/>
    <w:rsid w:val="009B5845"/>
    <w:rsid w:val="009B645A"/>
    <w:rsid w:val="009C05BF"/>
    <w:rsid w:val="009D0BDF"/>
    <w:rsid w:val="009D3BF7"/>
    <w:rsid w:val="009D3C37"/>
    <w:rsid w:val="009D5CB7"/>
    <w:rsid w:val="009D788A"/>
    <w:rsid w:val="009E5556"/>
    <w:rsid w:val="009E7F3B"/>
    <w:rsid w:val="009F1D56"/>
    <w:rsid w:val="009F2C25"/>
    <w:rsid w:val="00A02BCE"/>
    <w:rsid w:val="00A03725"/>
    <w:rsid w:val="00A11754"/>
    <w:rsid w:val="00A14129"/>
    <w:rsid w:val="00A143BD"/>
    <w:rsid w:val="00A14E61"/>
    <w:rsid w:val="00A14F5D"/>
    <w:rsid w:val="00A162C0"/>
    <w:rsid w:val="00A200CB"/>
    <w:rsid w:val="00A20D48"/>
    <w:rsid w:val="00A236B3"/>
    <w:rsid w:val="00A250B7"/>
    <w:rsid w:val="00A2555D"/>
    <w:rsid w:val="00A330A7"/>
    <w:rsid w:val="00A35A1F"/>
    <w:rsid w:val="00A45D81"/>
    <w:rsid w:val="00A45FF7"/>
    <w:rsid w:val="00A46E5E"/>
    <w:rsid w:val="00A53F38"/>
    <w:rsid w:val="00A60161"/>
    <w:rsid w:val="00A60E3A"/>
    <w:rsid w:val="00A702F3"/>
    <w:rsid w:val="00A84A4F"/>
    <w:rsid w:val="00A927C2"/>
    <w:rsid w:val="00AA1FF7"/>
    <w:rsid w:val="00AB5A7C"/>
    <w:rsid w:val="00AC14BE"/>
    <w:rsid w:val="00AC785F"/>
    <w:rsid w:val="00AD07BD"/>
    <w:rsid w:val="00AD37C6"/>
    <w:rsid w:val="00AD4D9E"/>
    <w:rsid w:val="00AD7CE3"/>
    <w:rsid w:val="00AE670B"/>
    <w:rsid w:val="00AF1E36"/>
    <w:rsid w:val="00AF7BFF"/>
    <w:rsid w:val="00B02473"/>
    <w:rsid w:val="00B05C3F"/>
    <w:rsid w:val="00B109C3"/>
    <w:rsid w:val="00B251A7"/>
    <w:rsid w:val="00B31688"/>
    <w:rsid w:val="00B35586"/>
    <w:rsid w:val="00B40324"/>
    <w:rsid w:val="00B40BBB"/>
    <w:rsid w:val="00B44BFC"/>
    <w:rsid w:val="00B52FAC"/>
    <w:rsid w:val="00B552CD"/>
    <w:rsid w:val="00B56766"/>
    <w:rsid w:val="00B7471B"/>
    <w:rsid w:val="00B77B86"/>
    <w:rsid w:val="00B826AF"/>
    <w:rsid w:val="00B95169"/>
    <w:rsid w:val="00B95BF2"/>
    <w:rsid w:val="00B96271"/>
    <w:rsid w:val="00BA755A"/>
    <w:rsid w:val="00BB315A"/>
    <w:rsid w:val="00BB42CB"/>
    <w:rsid w:val="00BB5E9A"/>
    <w:rsid w:val="00BC31D1"/>
    <w:rsid w:val="00BC50C8"/>
    <w:rsid w:val="00BC71FA"/>
    <w:rsid w:val="00BD4DD8"/>
    <w:rsid w:val="00BD5F3D"/>
    <w:rsid w:val="00BE185C"/>
    <w:rsid w:val="00BE7834"/>
    <w:rsid w:val="00BF0B28"/>
    <w:rsid w:val="00BF384E"/>
    <w:rsid w:val="00BF69AE"/>
    <w:rsid w:val="00BF6A3A"/>
    <w:rsid w:val="00C110E5"/>
    <w:rsid w:val="00C15931"/>
    <w:rsid w:val="00C16B75"/>
    <w:rsid w:val="00C2107C"/>
    <w:rsid w:val="00C24FAB"/>
    <w:rsid w:val="00C251D9"/>
    <w:rsid w:val="00C42D16"/>
    <w:rsid w:val="00C51A2E"/>
    <w:rsid w:val="00C52651"/>
    <w:rsid w:val="00C558D5"/>
    <w:rsid w:val="00C61EC8"/>
    <w:rsid w:val="00C647BC"/>
    <w:rsid w:val="00C66BB4"/>
    <w:rsid w:val="00C8013F"/>
    <w:rsid w:val="00C8260E"/>
    <w:rsid w:val="00CA1FA3"/>
    <w:rsid w:val="00CA38AC"/>
    <w:rsid w:val="00CA4D34"/>
    <w:rsid w:val="00CB375B"/>
    <w:rsid w:val="00CC00F1"/>
    <w:rsid w:val="00CD1D1C"/>
    <w:rsid w:val="00CD4E4B"/>
    <w:rsid w:val="00CD52A7"/>
    <w:rsid w:val="00CD7866"/>
    <w:rsid w:val="00CE386B"/>
    <w:rsid w:val="00CE5CA7"/>
    <w:rsid w:val="00CF3625"/>
    <w:rsid w:val="00CF3923"/>
    <w:rsid w:val="00CF4724"/>
    <w:rsid w:val="00D078EA"/>
    <w:rsid w:val="00D118AA"/>
    <w:rsid w:val="00D1297E"/>
    <w:rsid w:val="00D12DDB"/>
    <w:rsid w:val="00D13B96"/>
    <w:rsid w:val="00D13BD7"/>
    <w:rsid w:val="00D27671"/>
    <w:rsid w:val="00D334B5"/>
    <w:rsid w:val="00D4385F"/>
    <w:rsid w:val="00D464D0"/>
    <w:rsid w:val="00D5342A"/>
    <w:rsid w:val="00D5437E"/>
    <w:rsid w:val="00D61B55"/>
    <w:rsid w:val="00D6319D"/>
    <w:rsid w:val="00D64A46"/>
    <w:rsid w:val="00D64BC9"/>
    <w:rsid w:val="00D76623"/>
    <w:rsid w:val="00D8152D"/>
    <w:rsid w:val="00D826D6"/>
    <w:rsid w:val="00D84D72"/>
    <w:rsid w:val="00D912F4"/>
    <w:rsid w:val="00D9629E"/>
    <w:rsid w:val="00DA2886"/>
    <w:rsid w:val="00DA5296"/>
    <w:rsid w:val="00DB2530"/>
    <w:rsid w:val="00DB2D20"/>
    <w:rsid w:val="00DC4C14"/>
    <w:rsid w:val="00DE181E"/>
    <w:rsid w:val="00DE3558"/>
    <w:rsid w:val="00DE5E3F"/>
    <w:rsid w:val="00DF2CBE"/>
    <w:rsid w:val="00DF7785"/>
    <w:rsid w:val="00E01938"/>
    <w:rsid w:val="00E02216"/>
    <w:rsid w:val="00E04999"/>
    <w:rsid w:val="00E04AED"/>
    <w:rsid w:val="00E05FDA"/>
    <w:rsid w:val="00E12308"/>
    <w:rsid w:val="00E12AF2"/>
    <w:rsid w:val="00E16B94"/>
    <w:rsid w:val="00E20621"/>
    <w:rsid w:val="00E33F61"/>
    <w:rsid w:val="00E375F9"/>
    <w:rsid w:val="00E46816"/>
    <w:rsid w:val="00E477CF"/>
    <w:rsid w:val="00E52F90"/>
    <w:rsid w:val="00E537BC"/>
    <w:rsid w:val="00E55DE3"/>
    <w:rsid w:val="00E62EFF"/>
    <w:rsid w:val="00E67030"/>
    <w:rsid w:val="00E8083E"/>
    <w:rsid w:val="00E80B96"/>
    <w:rsid w:val="00E80DBB"/>
    <w:rsid w:val="00E81B59"/>
    <w:rsid w:val="00E87C5D"/>
    <w:rsid w:val="00E87F67"/>
    <w:rsid w:val="00E91977"/>
    <w:rsid w:val="00E93936"/>
    <w:rsid w:val="00E94FF6"/>
    <w:rsid w:val="00EA3A7D"/>
    <w:rsid w:val="00EB1989"/>
    <w:rsid w:val="00EB6BCF"/>
    <w:rsid w:val="00EF6E2F"/>
    <w:rsid w:val="00F0129E"/>
    <w:rsid w:val="00F0749D"/>
    <w:rsid w:val="00F10386"/>
    <w:rsid w:val="00F12B30"/>
    <w:rsid w:val="00F25F90"/>
    <w:rsid w:val="00F27E23"/>
    <w:rsid w:val="00F42D6A"/>
    <w:rsid w:val="00F45E92"/>
    <w:rsid w:val="00F52604"/>
    <w:rsid w:val="00F52D14"/>
    <w:rsid w:val="00F553AF"/>
    <w:rsid w:val="00F61B27"/>
    <w:rsid w:val="00F71C27"/>
    <w:rsid w:val="00F72527"/>
    <w:rsid w:val="00F72607"/>
    <w:rsid w:val="00F7549B"/>
    <w:rsid w:val="00F75E08"/>
    <w:rsid w:val="00F81390"/>
    <w:rsid w:val="00F833AF"/>
    <w:rsid w:val="00F85CE2"/>
    <w:rsid w:val="00F8637A"/>
    <w:rsid w:val="00F90469"/>
    <w:rsid w:val="00F90735"/>
    <w:rsid w:val="00FA5FD3"/>
    <w:rsid w:val="00FB046D"/>
    <w:rsid w:val="00FB1E45"/>
    <w:rsid w:val="00FB7B87"/>
    <w:rsid w:val="00FC7E5B"/>
    <w:rsid w:val="00FD3E9C"/>
    <w:rsid w:val="00FD656D"/>
    <w:rsid w:val="00FE0DE4"/>
    <w:rsid w:val="00FE31DA"/>
    <w:rsid w:val="00FF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AF9903"/>
  <w15:chartTrackingRefBased/>
  <w15:docId w15:val="{A4F67446-0048-47BA-9132-8F7B916B9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84BFA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FE31DA"/>
    <w:pPr>
      <w:keepNext/>
      <w:tabs>
        <w:tab w:val="left" w:pos="360"/>
      </w:tabs>
      <w:spacing w:line="480" w:lineRule="auto"/>
      <w:jc w:val="both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  <w:rPr>
      <w:b/>
      <w:bCs/>
      <w:sz w:val="28"/>
    </w:rPr>
  </w:style>
  <w:style w:type="paragraph" w:customStyle="1" w:styleId="sche22">
    <w:name w:val="sche2_2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paragraph" w:customStyle="1" w:styleId="sche23">
    <w:name w:val="sche2_3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paragraph" w:customStyle="1" w:styleId="sche3">
    <w:name w:val="sche_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Corpodeltesto21">
    <w:name w:val="Corpo del testo 21"/>
    <w:basedOn w:val="Normale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Rientrocorpodeltesto">
    <w:name w:val="Body Text Indent"/>
    <w:basedOn w:val="Normale"/>
    <w:pPr>
      <w:tabs>
        <w:tab w:val="left" w:pos="0"/>
        <w:tab w:val="left" w:pos="8496"/>
      </w:tabs>
      <w:suppressAutoHyphens/>
      <w:spacing w:line="360" w:lineRule="auto"/>
      <w:ind w:left="1068"/>
      <w:jc w:val="both"/>
    </w:pPr>
    <w:rPr>
      <w:spacing w:val="-2"/>
    </w:rPr>
  </w:style>
  <w:style w:type="paragraph" w:styleId="Corpodeltesto2">
    <w:name w:val="Body Text 2"/>
    <w:basedOn w:val="Normale"/>
    <w:pPr>
      <w:jc w:val="both"/>
    </w:pPr>
  </w:style>
  <w:style w:type="paragraph" w:customStyle="1" w:styleId="sche4">
    <w:name w:val="sche_4"/>
    <w:pPr>
      <w:widowControl w:val="0"/>
      <w:jc w:val="both"/>
    </w:pPr>
    <w:rPr>
      <w:lang w:val="en-US"/>
    </w:rPr>
  </w:style>
  <w:style w:type="character" w:styleId="Numeropagina">
    <w:name w:val="page number"/>
    <w:basedOn w:val="Carpredefinitoparagrafo"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link w:val="Corpodeltesto3Carattere"/>
    <w:rPr>
      <w:b/>
      <w:bCs/>
      <w:sz w:val="28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787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ientrocorpodeltesto21">
    <w:name w:val="Rientro corpo del testo 21"/>
    <w:basedOn w:val="Normale"/>
    <w:rsid w:val="005509A4"/>
    <w:pPr>
      <w:ind w:left="360"/>
      <w:jc w:val="both"/>
    </w:pPr>
    <w:rPr>
      <w:szCs w:val="20"/>
    </w:rPr>
  </w:style>
  <w:style w:type="paragraph" w:styleId="Testofumetto">
    <w:name w:val="Balloon Text"/>
    <w:basedOn w:val="Normale"/>
    <w:semiHidden/>
    <w:rsid w:val="00944B00"/>
    <w:rPr>
      <w:rFonts w:ascii="Tahoma" w:hAnsi="Tahoma" w:cs="Tahoma"/>
      <w:sz w:val="16"/>
      <w:szCs w:val="16"/>
    </w:rPr>
  </w:style>
  <w:style w:type="paragraph" w:styleId="Titolo">
    <w:name w:val="Title"/>
    <w:basedOn w:val="Normale"/>
    <w:qFormat/>
    <w:rsid w:val="00E94FF6"/>
    <w:pPr>
      <w:spacing w:line="360" w:lineRule="auto"/>
      <w:jc w:val="center"/>
    </w:pPr>
    <w:rPr>
      <w:b/>
      <w:bCs/>
    </w:rPr>
  </w:style>
  <w:style w:type="character" w:styleId="Collegamentoipertestuale">
    <w:name w:val="Hyperlink"/>
    <w:rsid w:val="00384976"/>
    <w:rPr>
      <w:color w:val="0000FF"/>
      <w:u w:val="single"/>
    </w:rPr>
  </w:style>
  <w:style w:type="character" w:customStyle="1" w:styleId="PidipaginaCarattere">
    <w:name w:val="Piè di pagina Carattere"/>
    <w:link w:val="Pidipagina"/>
    <w:uiPriority w:val="99"/>
    <w:rsid w:val="005D3E5E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EA3A7D"/>
    <w:rPr>
      <w:sz w:val="24"/>
      <w:szCs w:val="24"/>
    </w:rPr>
  </w:style>
  <w:style w:type="character" w:customStyle="1" w:styleId="Corpodeltesto3Carattere">
    <w:name w:val="Corpo del testo 3 Carattere"/>
    <w:link w:val="Corpodeltesto3"/>
    <w:rsid w:val="00E91977"/>
    <w:rPr>
      <w:b/>
      <w:bCs/>
      <w:sz w:val="28"/>
      <w:szCs w:val="24"/>
    </w:rPr>
  </w:style>
  <w:style w:type="character" w:customStyle="1" w:styleId="Titolo1Carattere">
    <w:name w:val="Titolo 1 Carattere"/>
    <w:link w:val="Titolo1"/>
    <w:rsid w:val="00FE31DA"/>
    <w:rPr>
      <w:b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7C2550"/>
    <w:pPr>
      <w:suppressAutoHyphens/>
      <w:ind w:left="708"/>
    </w:pPr>
    <w:rPr>
      <w:lang w:eastAsia="ar-SA"/>
    </w:rPr>
  </w:style>
  <w:style w:type="paragraph" w:customStyle="1" w:styleId="Numerazioneperbuste">
    <w:name w:val="Numerazione per buste"/>
    <w:basedOn w:val="Normale"/>
    <w:qFormat/>
    <w:rsid w:val="007C2550"/>
    <w:pPr>
      <w:numPr>
        <w:numId w:val="2"/>
      </w:numPr>
      <w:spacing w:before="120" w:after="120" w:line="360" w:lineRule="auto"/>
      <w:jc w:val="both"/>
    </w:pPr>
  </w:style>
  <w:style w:type="character" w:customStyle="1" w:styleId="ParagrafoelencoCarattere">
    <w:name w:val="Paragrafo elenco Carattere"/>
    <w:link w:val="Paragrafoelenco"/>
    <w:uiPriority w:val="34"/>
    <w:qFormat/>
    <w:locked/>
    <w:rsid w:val="007C2550"/>
    <w:rPr>
      <w:sz w:val="24"/>
      <w:szCs w:val="24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E80B96"/>
  </w:style>
  <w:style w:type="character" w:styleId="Rimandonotaapidipagina">
    <w:name w:val="footnote reference"/>
    <w:basedOn w:val="Carpredefinitoparagrafo"/>
    <w:uiPriority w:val="99"/>
    <w:rsid w:val="00E80B96"/>
    <w:rPr>
      <w:rFonts w:cs="Times New Roman"/>
      <w:vertAlign w:val="superscript"/>
    </w:rPr>
  </w:style>
  <w:style w:type="paragraph" w:customStyle="1" w:styleId="Default">
    <w:name w:val="Default"/>
    <w:rsid w:val="00D84D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E355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E3558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DE355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DE355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taapidipagina">
    <w:name w:val="Nota a piè di pagina"/>
    <w:basedOn w:val="Normale"/>
    <w:uiPriority w:val="99"/>
    <w:rsid w:val="00CA38AC"/>
    <w:rPr>
      <w:color w:val="00000A"/>
      <w:szCs w:val="20"/>
    </w:rPr>
  </w:style>
  <w:style w:type="paragraph" w:styleId="Testonotadichiusura">
    <w:name w:val="endnote text"/>
    <w:basedOn w:val="Normale"/>
    <w:link w:val="TestonotadichiusuraCarattere"/>
    <w:rsid w:val="00CA38AC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CA38AC"/>
  </w:style>
  <w:style w:type="character" w:styleId="Rimandonotadichiusura">
    <w:name w:val="endnote reference"/>
    <w:basedOn w:val="Carpredefinitoparagrafo"/>
    <w:rsid w:val="00CA38AC"/>
    <w:rPr>
      <w:vertAlign w:val="superscript"/>
    </w:rPr>
  </w:style>
  <w:style w:type="table" w:customStyle="1" w:styleId="TableNormal3">
    <w:name w:val="Table Normal3"/>
    <w:rsid w:val="0056066D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op">
    <w:name w:val="eop"/>
    <w:rsid w:val="00370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1690E-F2E4-4485-B708-4A13C1986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369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AMMISSIONE ALLA GARA E DICHIARAZIONE A CORREDO DELLA DOMANDA E DELL’OFFERTA (caso pubblico incanto)</vt:lpstr>
    </vt:vector>
  </TitlesOfParts>
  <Company>Università degli Studi di Brescia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AMMISSIONE ALLA GARA E DICHIARAZIONE A CORREDO DELLA DOMANDA E DELL’OFFERTA (caso pubblico incanto)</dc:title>
  <dc:subject/>
  <dc:creator>vaglia</dc:creator>
  <cp:keywords/>
  <dc:description/>
  <cp:lastModifiedBy>Brillante Marco</cp:lastModifiedBy>
  <cp:revision>4</cp:revision>
  <cp:lastPrinted>2018-10-29T15:18:00Z</cp:lastPrinted>
  <dcterms:created xsi:type="dcterms:W3CDTF">2023-05-02T13:45:00Z</dcterms:created>
  <dcterms:modified xsi:type="dcterms:W3CDTF">2023-06-30T14:03:00Z</dcterms:modified>
</cp:coreProperties>
</file>