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10E251" w14:textId="77777777" w:rsidR="00C71565" w:rsidRPr="00966EFC" w:rsidRDefault="00C71565" w:rsidP="0064290D">
      <w:pPr>
        <w:spacing w:line="20" w:lineRule="exact"/>
        <w:rPr>
          <w:rFonts w:ascii="Palatino Linotype" w:eastAsia="Times New Roman" w:hAnsi="Palatino Linotype"/>
          <w:sz w:val="24"/>
        </w:rPr>
      </w:pPr>
    </w:p>
    <w:p w14:paraId="0EB80E4B" w14:textId="77777777" w:rsidR="00624814" w:rsidRDefault="00CA0D64" w:rsidP="00624814">
      <w:pPr>
        <w:widowControl w:val="0"/>
        <w:autoSpaceDE w:val="0"/>
        <w:autoSpaceDN w:val="0"/>
        <w:adjustRightInd w:val="0"/>
        <w:jc w:val="both"/>
        <w:rPr>
          <w:rFonts w:ascii="Palatino Linotype" w:eastAsia="Times New Roman" w:hAnsi="Palatino Linotype" w:cs="Times New Roman"/>
          <w:bCs/>
          <w:smallCaps/>
          <w:sz w:val="24"/>
          <w:szCs w:val="24"/>
        </w:rPr>
      </w:pPr>
      <w:r w:rsidRPr="00CA0D64">
        <w:rPr>
          <w:rFonts w:ascii="Palatino Linotype" w:eastAsia="Times New Roman" w:hAnsi="Palatino Linotype" w:cs="Times New Roman"/>
          <w:bCs/>
          <w:smallCaps/>
          <w:sz w:val="24"/>
          <w:szCs w:val="24"/>
        </w:rPr>
        <w:t xml:space="preserve">PROCEDURA APERTA PER L’AFFIDAMENTO </w:t>
      </w:r>
      <w:bookmarkStart w:id="0" w:name="_Hlk97033138"/>
      <w:r w:rsidRPr="00CA0D64">
        <w:rPr>
          <w:rFonts w:ascii="Palatino Linotype" w:eastAsia="Times New Roman" w:hAnsi="Palatino Linotype" w:cs="Times New Roman"/>
          <w:bCs/>
          <w:smallCaps/>
          <w:sz w:val="24"/>
          <w:szCs w:val="24"/>
        </w:rPr>
        <w:t>DEL SERVIZIO DI ASSISTENZA TECNICA E MANUTENZIONE DELLA RETE INFORMATICA DI CITTÀ DELLA SCIENZA</w:t>
      </w:r>
      <w:bookmarkEnd w:id="0"/>
      <w:r w:rsidRPr="00CA0D64">
        <w:rPr>
          <w:rFonts w:ascii="Palatino Linotype" w:eastAsia="Times New Roman" w:hAnsi="Palatino Linotype" w:cs="Times New Roman"/>
          <w:bCs/>
          <w:smallCaps/>
          <w:sz w:val="24"/>
          <w:szCs w:val="24"/>
        </w:rPr>
        <w:t xml:space="preserve">. </w:t>
      </w:r>
    </w:p>
    <w:p w14:paraId="64A9C97D" w14:textId="78ED5E31" w:rsidR="00624814" w:rsidRDefault="00624814" w:rsidP="00624814">
      <w:pPr>
        <w:widowControl w:val="0"/>
        <w:autoSpaceDE w:val="0"/>
        <w:autoSpaceDN w:val="0"/>
        <w:adjustRightInd w:val="0"/>
        <w:jc w:val="both"/>
        <w:rPr>
          <w:rFonts w:ascii="Palatino Linotype" w:eastAsia="Times New Roman" w:hAnsi="Palatino Linotype" w:cs="Times New Roman"/>
          <w:bCs/>
          <w:smallCaps/>
          <w:sz w:val="24"/>
          <w:szCs w:val="24"/>
        </w:rPr>
      </w:pPr>
      <w:r w:rsidRPr="00624814">
        <w:rPr>
          <w:rFonts w:ascii="Palatino Linotype" w:eastAsia="Times New Roman" w:hAnsi="Palatino Linotype" w:cs="Times New Roman"/>
          <w:bCs/>
          <w:smallCaps/>
          <w:sz w:val="24"/>
          <w:szCs w:val="24"/>
        </w:rPr>
        <w:t xml:space="preserve">CIG 91251697AC </w:t>
      </w:r>
    </w:p>
    <w:p w14:paraId="45436F94" w14:textId="77777777" w:rsidR="00624814" w:rsidRDefault="00624814" w:rsidP="00624814">
      <w:pPr>
        <w:widowControl w:val="0"/>
        <w:autoSpaceDE w:val="0"/>
        <w:autoSpaceDN w:val="0"/>
        <w:adjustRightInd w:val="0"/>
        <w:jc w:val="both"/>
        <w:rPr>
          <w:rFonts w:ascii="Palatino Linotype" w:eastAsia="Times New Roman" w:hAnsi="Palatino Linotype" w:cs="Times New Roman"/>
          <w:bCs/>
          <w:smallCaps/>
          <w:sz w:val="24"/>
          <w:szCs w:val="24"/>
        </w:rPr>
      </w:pPr>
    </w:p>
    <w:p w14:paraId="32A4E9F5" w14:textId="46090FA3" w:rsidR="001B1F4E" w:rsidRPr="00966EFC" w:rsidRDefault="001B1F4E" w:rsidP="00624814">
      <w:pPr>
        <w:widowControl w:val="0"/>
        <w:autoSpaceDE w:val="0"/>
        <w:autoSpaceDN w:val="0"/>
        <w:adjustRightInd w:val="0"/>
        <w:jc w:val="center"/>
        <w:rPr>
          <w:rFonts w:ascii="Palatino Linotype" w:eastAsia="Times New Roman" w:hAnsi="Palatino Linotype" w:cs="Times New Roman"/>
          <w:smallCaps/>
          <w:sz w:val="28"/>
          <w:szCs w:val="28"/>
        </w:rPr>
      </w:pPr>
      <w:r w:rsidRPr="00966EFC">
        <w:rPr>
          <w:rFonts w:ascii="Palatino Linotype" w:eastAsia="Times New Roman" w:hAnsi="Palatino Linotype" w:cs="Times New Roman"/>
          <w:sz w:val="24"/>
        </w:rPr>
        <w:t xml:space="preserve">Allegato </w:t>
      </w:r>
      <w:r w:rsidR="00011354">
        <w:rPr>
          <w:rFonts w:ascii="Palatino Linotype" w:eastAsia="Times New Roman" w:hAnsi="Palatino Linotype" w:cs="Times New Roman"/>
          <w:sz w:val="24"/>
        </w:rPr>
        <w:t>D</w:t>
      </w:r>
      <w:r w:rsidR="00654C0D">
        <w:rPr>
          <w:rFonts w:ascii="Palatino Linotype" w:eastAsia="Times New Roman" w:hAnsi="Palatino Linotype" w:cs="Times New Roman"/>
          <w:sz w:val="24"/>
        </w:rPr>
        <w:t xml:space="preserve"> </w:t>
      </w:r>
      <w:r w:rsidRPr="00966EFC">
        <w:rPr>
          <w:rFonts w:ascii="Palatino Linotype" w:eastAsia="Times New Roman" w:hAnsi="Palatino Linotype" w:cs="Times New Roman"/>
          <w:smallCaps/>
          <w:sz w:val="24"/>
        </w:rPr>
        <w:t>Modulo di presentazione Offerta Economica</w:t>
      </w:r>
    </w:p>
    <w:p w14:paraId="7BB0310B" w14:textId="77777777" w:rsidR="00C71565" w:rsidRPr="00966EFC" w:rsidRDefault="00C71565" w:rsidP="00DE7ACD">
      <w:pPr>
        <w:spacing w:line="200" w:lineRule="exact"/>
        <w:rPr>
          <w:rFonts w:ascii="Palatino Linotype" w:eastAsia="Times New Roman" w:hAnsi="Palatino Linotype"/>
          <w:sz w:val="24"/>
        </w:rPr>
      </w:pPr>
    </w:p>
    <w:p w14:paraId="3156796B" w14:textId="77777777" w:rsidR="00C71565" w:rsidRPr="00966EFC" w:rsidRDefault="00C71565" w:rsidP="00654C0D">
      <w:pPr>
        <w:spacing w:line="360" w:lineRule="auto"/>
        <w:rPr>
          <w:rFonts w:ascii="Palatino Linotype" w:eastAsia="Palatino Linotype" w:hAnsi="Palatino Linotype"/>
          <w:sz w:val="24"/>
        </w:rPr>
      </w:pPr>
      <w:r w:rsidRPr="00966EFC">
        <w:rPr>
          <w:rFonts w:ascii="Palatino Linotype" w:eastAsia="Palatino Linotype" w:hAnsi="Palatino Linotype"/>
          <w:sz w:val="24"/>
        </w:rPr>
        <w:t>Il sottoscritto…………................……………………………………………………......………….</w:t>
      </w:r>
    </w:p>
    <w:p w14:paraId="5D7CD29D" w14:textId="77777777" w:rsidR="00C71565" w:rsidRPr="00966EFC" w:rsidRDefault="00C71565" w:rsidP="00654C0D">
      <w:pPr>
        <w:spacing w:line="360" w:lineRule="auto"/>
        <w:rPr>
          <w:rFonts w:ascii="Palatino Linotype" w:eastAsia="Times New Roman" w:hAnsi="Palatino Linotype"/>
          <w:sz w:val="24"/>
        </w:rPr>
      </w:pPr>
    </w:p>
    <w:p w14:paraId="18A8BB96" w14:textId="77777777" w:rsidR="00C71565" w:rsidRPr="00966EFC" w:rsidRDefault="00C71565" w:rsidP="00654C0D">
      <w:pPr>
        <w:spacing w:line="360" w:lineRule="auto"/>
        <w:rPr>
          <w:rFonts w:ascii="Palatino Linotype" w:eastAsia="Palatino Linotype" w:hAnsi="Palatino Linotype"/>
          <w:sz w:val="24"/>
        </w:rPr>
      </w:pPr>
      <w:r w:rsidRPr="00966EFC">
        <w:rPr>
          <w:rFonts w:ascii="Palatino Linotype" w:eastAsia="Palatino Linotype" w:hAnsi="Palatino Linotype"/>
          <w:sz w:val="24"/>
        </w:rPr>
        <w:t>nato a ………………........………...............................…………. il …......…………………………</w:t>
      </w:r>
    </w:p>
    <w:p w14:paraId="1C312836" w14:textId="77777777" w:rsidR="00C71565" w:rsidRPr="00966EFC" w:rsidRDefault="00C71565" w:rsidP="00654C0D">
      <w:pPr>
        <w:spacing w:line="360" w:lineRule="auto"/>
        <w:rPr>
          <w:rFonts w:ascii="Palatino Linotype" w:eastAsia="Times New Roman" w:hAnsi="Palatino Linotype"/>
          <w:sz w:val="24"/>
        </w:rPr>
      </w:pPr>
    </w:p>
    <w:p w14:paraId="24E0545E" w14:textId="77777777" w:rsidR="00C71565" w:rsidRPr="00966EFC" w:rsidRDefault="00C71565" w:rsidP="00654C0D">
      <w:pPr>
        <w:spacing w:line="360" w:lineRule="auto"/>
        <w:rPr>
          <w:rFonts w:ascii="Palatino Linotype" w:eastAsia="Palatino Linotype" w:hAnsi="Palatino Linotype"/>
          <w:sz w:val="24"/>
        </w:rPr>
      </w:pPr>
      <w:r w:rsidRPr="00966EFC">
        <w:rPr>
          <w:rFonts w:ascii="Palatino Linotype" w:eastAsia="Palatino Linotype" w:hAnsi="Palatino Linotype"/>
          <w:sz w:val="24"/>
        </w:rPr>
        <w:t>in qualità di ………………………………………...........................................………………........</w:t>
      </w:r>
    </w:p>
    <w:p w14:paraId="4D116F31" w14:textId="77777777" w:rsidR="00C71565" w:rsidRPr="00966EFC" w:rsidRDefault="00C71565" w:rsidP="00654C0D">
      <w:pPr>
        <w:spacing w:line="360" w:lineRule="auto"/>
        <w:rPr>
          <w:rFonts w:ascii="Palatino Linotype" w:eastAsia="Times New Roman" w:hAnsi="Palatino Linotype"/>
          <w:sz w:val="24"/>
        </w:rPr>
      </w:pPr>
    </w:p>
    <w:p w14:paraId="30E38ADC" w14:textId="77777777" w:rsidR="00C71565" w:rsidRPr="00966EFC" w:rsidRDefault="00C71565" w:rsidP="00654C0D">
      <w:pPr>
        <w:spacing w:line="360" w:lineRule="auto"/>
        <w:rPr>
          <w:rFonts w:ascii="Palatino Linotype" w:eastAsia="Palatino Linotype" w:hAnsi="Palatino Linotype"/>
          <w:sz w:val="24"/>
        </w:rPr>
      </w:pPr>
      <w:r w:rsidRPr="00966EFC">
        <w:rPr>
          <w:rFonts w:ascii="Palatino Linotype" w:eastAsia="Palatino Linotype" w:hAnsi="Palatino Linotype"/>
          <w:sz w:val="24"/>
        </w:rPr>
        <w:t>dell'impresa ........................................................................................................................................</w:t>
      </w:r>
    </w:p>
    <w:p w14:paraId="2452EE85" w14:textId="77777777" w:rsidR="00C71565" w:rsidRPr="00966EFC" w:rsidRDefault="00C71565" w:rsidP="00654C0D">
      <w:pPr>
        <w:spacing w:line="360" w:lineRule="auto"/>
        <w:rPr>
          <w:rFonts w:ascii="Palatino Linotype" w:eastAsia="Times New Roman" w:hAnsi="Palatino Linotype"/>
          <w:sz w:val="24"/>
        </w:rPr>
      </w:pPr>
    </w:p>
    <w:p w14:paraId="1C951A91" w14:textId="77777777" w:rsidR="00C71565" w:rsidRPr="00966EFC" w:rsidRDefault="00C71565" w:rsidP="00654C0D">
      <w:pPr>
        <w:spacing w:line="360" w:lineRule="auto"/>
        <w:rPr>
          <w:rFonts w:ascii="Palatino Linotype" w:eastAsia="Palatino Linotype" w:hAnsi="Palatino Linotype"/>
          <w:sz w:val="24"/>
        </w:rPr>
      </w:pPr>
      <w:r w:rsidRPr="00966EFC">
        <w:rPr>
          <w:rFonts w:ascii="Palatino Linotype" w:eastAsia="Palatino Linotype" w:hAnsi="Palatino Linotype"/>
          <w:sz w:val="24"/>
        </w:rPr>
        <w:t>con sede in ….....................................indirizzo ………………………………………....................</w:t>
      </w:r>
    </w:p>
    <w:p w14:paraId="1F28F3A3" w14:textId="77777777" w:rsidR="00C71565" w:rsidRPr="00966EFC" w:rsidRDefault="00C71565" w:rsidP="00654C0D">
      <w:pPr>
        <w:spacing w:line="360" w:lineRule="auto"/>
        <w:rPr>
          <w:rFonts w:ascii="Palatino Linotype" w:eastAsia="Times New Roman" w:hAnsi="Palatino Linotype"/>
          <w:sz w:val="24"/>
        </w:rPr>
      </w:pPr>
    </w:p>
    <w:p w14:paraId="01176838" w14:textId="77777777" w:rsidR="00C71565" w:rsidRPr="00966EFC" w:rsidRDefault="00C71565" w:rsidP="00654C0D">
      <w:pPr>
        <w:spacing w:line="360" w:lineRule="auto"/>
        <w:rPr>
          <w:rFonts w:ascii="Palatino Linotype" w:eastAsia="Palatino Linotype" w:hAnsi="Palatino Linotype"/>
          <w:sz w:val="24"/>
        </w:rPr>
      </w:pPr>
      <w:r w:rsidRPr="00966EFC">
        <w:rPr>
          <w:rFonts w:ascii="Palatino Linotype" w:eastAsia="Palatino Linotype" w:hAnsi="Palatino Linotype"/>
          <w:sz w:val="24"/>
        </w:rPr>
        <w:t>partita I.V.A. n. ……..................…………cod. fiscale…………………….....................................</w:t>
      </w:r>
    </w:p>
    <w:p w14:paraId="4EBE8915" w14:textId="77777777" w:rsidR="0064290D" w:rsidRPr="00966EFC" w:rsidRDefault="0064290D" w:rsidP="00DE7ACD">
      <w:pPr>
        <w:spacing w:line="200" w:lineRule="exact"/>
        <w:jc w:val="center"/>
        <w:rPr>
          <w:rFonts w:ascii="Palatino Linotype" w:eastAsia="Times New Roman" w:hAnsi="Palatino Linotype"/>
          <w:sz w:val="24"/>
        </w:rPr>
      </w:pPr>
    </w:p>
    <w:p w14:paraId="7E9DC703" w14:textId="632D1B90" w:rsidR="001A5F7B" w:rsidRPr="00966EFC" w:rsidRDefault="00F119B6" w:rsidP="00654C0D">
      <w:pPr>
        <w:spacing w:after="120" w:line="218" w:lineRule="auto"/>
        <w:ind w:right="340"/>
        <w:jc w:val="both"/>
        <w:rPr>
          <w:rFonts w:ascii="Palatino Linotype" w:eastAsia="Palatino Linotype" w:hAnsi="Palatino Linotype"/>
          <w:b/>
          <w:sz w:val="24"/>
        </w:rPr>
      </w:pPr>
      <w:r>
        <w:rPr>
          <w:rFonts w:ascii="Palatino Linotype" w:eastAsia="Palatino Linotype" w:hAnsi="Palatino Linotype"/>
          <w:b/>
          <w:sz w:val="24"/>
        </w:rPr>
        <w:t>in relazione alla procedura aperta per l’affidamento del</w:t>
      </w:r>
      <w:r w:rsidR="00654C0D" w:rsidRPr="00654C0D">
        <w:rPr>
          <w:rFonts w:ascii="Palatino Linotype" w:eastAsia="Palatino Linotype" w:hAnsi="Palatino Linotype"/>
          <w:b/>
          <w:sz w:val="24"/>
        </w:rPr>
        <w:t xml:space="preserve"> servizio di assistenza tecnica e manutenzione della rete informatica di Città della Scienza</w:t>
      </w:r>
      <w:r w:rsidR="001A5F7B">
        <w:rPr>
          <w:rFonts w:ascii="Palatino Linotype" w:eastAsia="Palatino Linotype" w:hAnsi="Palatino Linotype"/>
          <w:b/>
          <w:sz w:val="24"/>
        </w:rPr>
        <w:t xml:space="preserve">, </w:t>
      </w:r>
      <w:r w:rsidR="001A5F7B" w:rsidRPr="001A5F7B">
        <w:rPr>
          <w:rFonts w:ascii="Palatino Linotype" w:eastAsia="Palatino Linotype" w:hAnsi="Palatino Linotype"/>
          <w:b/>
          <w:sz w:val="24"/>
        </w:rPr>
        <w:t>presenta la seguente offerta economica</w:t>
      </w:r>
      <w:r w:rsidR="001A5F7B">
        <w:rPr>
          <w:rFonts w:ascii="Palatino Linotype" w:eastAsia="Palatino Linotype" w:hAnsi="Palatino Linotype"/>
          <w:b/>
          <w:sz w:val="24"/>
        </w:rPr>
        <w:t>: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8"/>
        <w:gridCol w:w="6092"/>
      </w:tblGrid>
      <w:tr w:rsidR="00EF3FDA" w:rsidRPr="00966EFC" w14:paraId="0FCA78D7" w14:textId="77777777" w:rsidTr="00DE7ACD">
        <w:trPr>
          <w:trHeight w:val="303"/>
        </w:trPr>
        <w:tc>
          <w:tcPr>
            <w:tcW w:w="5000" w:type="pct"/>
            <w:gridSpan w:val="2"/>
          </w:tcPr>
          <w:p w14:paraId="4CA27760" w14:textId="77777777" w:rsidR="00EF3FDA" w:rsidRPr="00966EFC" w:rsidRDefault="00596C91" w:rsidP="00EF3FDA">
            <w:pPr>
              <w:pStyle w:val="Paragrafoelenco"/>
              <w:numPr>
                <w:ilvl w:val="0"/>
                <w:numId w:val="7"/>
              </w:numPr>
              <w:spacing w:line="303" w:lineRule="exact"/>
              <w:ind w:right="57"/>
              <w:jc w:val="both"/>
              <w:rPr>
                <w:rFonts w:ascii="Palatino Linotype" w:hAnsi="Palatino Linotype"/>
                <w:sz w:val="24"/>
                <w:szCs w:val="24"/>
                <w:lang w:val="it-IT"/>
              </w:rPr>
            </w:pPr>
            <w:r w:rsidRPr="00966EFC">
              <w:rPr>
                <w:rFonts w:ascii="Palatino Linotype" w:hAnsi="Palatino Linotype"/>
                <w:b/>
                <w:sz w:val="24"/>
                <w:szCs w:val="24"/>
                <w:lang w:val="it-IT"/>
              </w:rPr>
              <w:t xml:space="preserve">offerta economica </w:t>
            </w:r>
            <w:r w:rsidR="00EF3FDA" w:rsidRPr="00966EFC">
              <w:rPr>
                <w:rFonts w:ascii="Palatino Linotype" w:hAnsi="Palatino Linotype"/>
                <w:b/>
                <w:sz w:val="24"/>
                <w:szCs w:val="24"/>
                <w:lang w:val="it-IT"/>
              </w:rPr>
              <w:t>prestazioni a canone</w:t>
            </w:r>
          </w:p>
        </w:tc>
      </w:tr>
      <w:tr w:rsidR="0064290D" w:rsidRPr="00966EFC" w14:paraId="10D7DAEC" w14:textId="77777777" w:rsidTr="00DE7ACD">
        <w:trPr>
          <w:trHeight w:val="303"/>
        </w:trPr>
        <w:tc>
          <w:tcPr>
            <w:tcW w:w="5000" w:type="pct"/>
            <w:gridSpan w:val="2"/>
          </w:tcPr>
          <w:p w14:paraId="658A9736" w14:textId="083F6885" w:rsidR="0064290D" w:rsidRPr="00966EFC" w:rsidRDefault="00CA0D64" w:rsidP="00261391">
            <w:pPr>
              <w:spacing w:line="303" w:lineRule="exact"/>
              <w:ind w:left="57" w:right="57"/>
              <w:jc w:val="both"/>
              <w:rPr>
                <w:rFonts w:ascii="Palatino Linotype" w:eastAsia="Palatino Linotype" w:hAnsi="Palatino Linotype"/>
                <w:b/>
                <w:w w:val="99"/>
                <w:sz w:val="24"/>
              </w:rPr>
            </w:pPr>
            <w:bookmarkStart w:id="1" w:name="_Hlk94006094"/>
            <w:r w:rsidRPr="00CA0D64">
              <w:rPr>
                <w:rFonts w:ascii="Palatino Linotype" w:hAnsi="Palatino Linotype"/>
                <w:sz w:val="24"/>
                <w:szCs w:val="24"/>
                <w:lang w:eastAsia="en-US"/>
              </w:rPr>
              <w:t>in cifre e in lettere il corrispettivo complessivo e omnicomprensivo a corpo offerto, esclusa Iva, per il servizio di manutenzione ordinaria, al ribasso rispetto all’importo stimato posto a base d’asta</w:t>
            </w:r>
            <w:bookmarkEnd w:id="1"/>
            <w:r w:rsidRPr="00CA0D64">
              <w:rPr>
                <w:rFonts w:ascii="Palatino Linotype" w:hAnsi="Palatino Linotype"/>
                <w:sz w:val="24"/>
                <w:szCs w:val="24"/>
                <w:lang w:eastAsia="en-US"/>
              </w:rPr>
              <w:t>, pari ad Euro 6</w:t>
            </w:r>
            <w:r w:rsidR="00654C0D">
              <w:rPr>
                <w:rFonts w:ascii="Palatino Linotype" w:hAnsi="Palatino Linotype"/>
                <w:sz w:val="24"/>
                <w:szCs w:val="24"/>
                <w:lang w:eastAsia="en-US"/>
              </w:rPr>
              <w:t>9</w:t>
            </w:r>
            <w:r w:rsidRPr="00CA0D64">
              <w:rPr>
                <w:rFonts w:ascii="Palatino Linotype" w:hAnsi="Palatino Linotype"/>
                <w:sz w:val="24"/>
                <w:szCs w:val="24"/>
                <w:lang w:eastAsia="en-US"/>
              </w:rPr>
              <w:t>.000,00 al netto di Iva</w:t>
            </w:r>
            <w:r w:rsidR="00654C0D">
              <w:rPr>
                <w:rFonts w:ascii="Palatino Linotype" w:hAnsi="Palatino Linotype"/>
                <w:sz w:val="24"/>
                <w:szCs w:val="24"/>
                <w:lang w:eastAsia="en-US"/>
              </w:rPr>
              <w:t>.</w:t>
            </w:r>
          </w:p>
        </w:tc>
      </w:tr>
      <w:tr w:rsidR="0064290D" w:rsidRPr="00966EFC" w14:paraId="3F171905" w14:textId="77777777" w:rsidTr="00DE7ACD">
        <w:trPr>
          <w:trHeight w:val="303"/>
        </w:trPr>
        <w:tc>
          <w:tcPr>
            <w:tcW w:w="2011" w:type="pct"/>
            <w:shd w:val="clear" w:color="auto" w:fill="auto"/>
          </w:tcPr>
          <w:p w14:paraId="43F63D37" w14:textId="77777777" w:rsidR="0064290D" w:rsidRPr="00966EFC" w:rsidRDefault="0064290D" w:rsidP="0064290D">
            <w:pPr>
              <w:spacing w:line="303" w:lineRule="exact"/>
              <w:ind w:right="124"/>
              <w:jc w:val="both"/>
              <w:rPr>
                <w:rFonts w:ascii="Palatino Linotype" w:hAnsi="Palatino Linotype"/>
                <w:sz w:val="24"/>
                <w:szCs w:val="24"/>
                <w:lang w:eastAsia="en-US"/>
              </w:rPr>
            </w:pPr>
            <w:r w:rsidRPr="00966EFC">
              <w:rPr>
                <w:rFonts w:ascii="Palatino Linotype" w:eastAsia="Palatino Linotype" w:hAnsi="Palatino Linotype"/>
                <w:b/>
                <w:sz w:val="24"/>
              </w:rPr>
              <w:t>Importo complessivo in cifre</w:t>
            </w:r>
          </w:p>
        </w:tc>
        <w:tc>
          <w:tcPr>
            <w:tcW w:w="2989" w:type="pct"/>
            <w:shd w:val="clear" w:color="auto" w:fill="auto"/>
            <w:vAlign w:val="bottom"/>
          </w:tcPr>
          <w:p w14:paraId="58974AA2" w14:textId="77777777" w:rsidR="0064290D" w:rsidRPr="00966EFC" w:rsidRDefault="0064290D">
            <w:pPr>
              <w:spacing w:line="303" w:lineRule="exact"/>
              <w:jc w:val="center"/>
              <w:rPr>
                <w:rFonts w:ascii="Palatino Linotype" w:eastAsia="Palatino Linotype" w:hAnsi="Palatino Linotype"/>
                <w:b/>
                <w:w w:val="99"/>
                <w:sz w:val="24"/>
              </w:rPr>
            </w:pPr>
          </w:p>
        </w:tc>
      </w:tr>
      <w:tr w:rsidR="0064290D" w:rsidRPr="00966EFC" w14:paraId="6672ED8E" w14:textId="77777777" w:rsidTr="00DE7ACD">
        <w:trPr>
          <w:trHeight w:val="303"/>
        </w:trPr>
        <w:tc>
          <w:tcPr>
            <w:tcW w:w="2011" w:type="pct"/>
            <w:shd w:val="clear" w:color="auto" w:fill="auto"/>
            <w:vAlign w:val="bottom"/>
          </w:tcPr>
          <w:p w14:paraId="7427AB6E" w14:textId="77777777" w:rsidR="0064290D" w:rsidRPr="00966EFC" w:rsidRDefault="0064290D" w:rsidP="0064290D">
            <w:pPr>
              <w:spacing w:line="0" w:lineRule="atLeast"/>
              <w:rPr>
                <w:rFonts w:ascii="Palatino Linotype" w:eastAsia="Palatino Linotype" w:hAnsi="Palatino Linotype"/>
                <w:b/>
                <w:sz w:val="24"/>
              </w:rPr>
            </w:pPr>
            <w:r w:rsidRPr="00966EFC">
              <w:rPr>
                <w:rFonts w:ascii="Palatino Linotype" w:eastAsia="Palatino Linotype" w:hAnsi="Palatino Linotype"/>
                <w:b/>
                <w:sz w:val="24"/>
              </w:rPr>
              <w:t>Importo complessivo in lettere</w:t>
            </w:r>
          </w:p>
        </w:tc>
        <w:tc>
          <w:tcPr>
            <w:tcW w:w="2989" w:type="pct"/>
            <w:shd w:val="clear" w:color="auto" w:fill="auto"/>
            <w:vAlign w:val="bottom"/>
          </w:tcPr>
          <w:p w14:paraId="30E89A44" w14:textId="77777777" w:rsidR="0064290D" w:rsidRPr="00966EFC" w:rsidRDefault="0064290D" w:rsidP="0064290D">
            <w:pPr>
              <w:spacing w:line="303" w:lineRule="exact"/>
              <w:jc w:val="center"/>
              <w:rPr>
                <w:rFonts w:ascii="Palatino Linotype" w:eastAsia="Palatino Linotype" w:hAnsi="Palatino Linotype"/>
                <w:b/>
                <w:w w:val="99"/>
                <w:sz w:val="24"/>
              </w:rPr>
            </w:pPr>
          </w:p>
        </w:tc>
      </w:tr>
    </w:tbl>
    <w:p w14:paraId="62104C08" w14:textId="77777777" w:rsidR="00DD7B5D" w:rsidRPr="00966EFC" w:rsidRDefault="00DD7B5D">
      <w:pPr>
        <w:spacing w:line="237" w:lineRule="auto"/>
        <w:ind w:left="220"/>
        <w:rPr>
          <w:rFonts w:ascii="Palatino Linotype" w:eastAsia="Palatino Linotype" w:hAnsi="Palatino Linotype"/>
          <w:sz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8"/>
        <w:gridCol w:w="6092"/>
      </w:tblGrid>
      <w:tr w:rsidR="00EF3FDA" w:rsidRPr="00966EFC" w14:paraId="42AB19C3" w14:textId="77777777" w:rsidTr="00DE7ACD">
        <w:trPr>
          <w:trHeight w:val="303"/>
        </w:trPr>
        <w:tc>
          <w:tcPr>
            <w:tcW w:w="5000" w:type="pct"/>
            <w:gridSpan w:val="2"/>
          </w:tcPr>
          <w:p w14:paraId="2641BAE1" w14:textId="7F890D8F" w:rsidR="00EF3FDA" w:rsidRPr="00966EFC" w:rsidRDefault="00CA0D64" w:rsidP="00CA0D64">
            <w:pPr>
              <w:pStyle w:val="Paragrafoelenco"/>
              <w:numPr>
                <w:ilvl w:val="0"/>
                <w:numId w:val="7"/>
              </w:numPr>
              <w:spacing w:line="303" w:lineRule="exact"/>
              <w:ind w:right="57"/>
              <w:jc w:val="both"/>
              <w:rPr>
                <w:rFonts w:ascii="Palatino Linotype" w:hAnsi="Palatino Linotype"/>
                <w:sz w:val="24"/>
                <w:szCs w:val="24"/>
                <w:lang w:val="it-IT"/>
              </w:rPr>
            </w:pPr>
            <w:r w:rsidRPr="00CA0D64">
              <w:rPr>
                <w:rFonts w:ascii="Palatino Linotype" w:hAnsi="Palatino Linotype"/>
                <w:b/>
                <w:sz w:val="24"/>
                <w:szCs w:val="24"/>
                <w:lang w:val="it-IT"/>
              </w:rPr>
              <w:t xml:space="preserve">offerta economica per </w:t>
            </w:r>
            <w:proofErr w:type="spellStart"/>
            <w:r w:rsidR="00654C0D" w:rsidRPr="007C05EB">
              <w:rPr>
                <w:rFonts w:ascii="Palatino Linotype" w:hAnsi="Palatino Linotype"/>
                <w:b/>
                <w:sz w:val="24"/>
                <w:szCs w:val="24"/>
              </w:rPr>
              <w:t>ripristino</w:t>
            </w:r>
            <w:proofErr w:type="spellEnd"/>
            <w:r w:rsidR="00654C0D" w:rsidRPr="007C05EB">
              <w:rPr>
                <w:rFonts w:ascii="Palatino Linotype" w:hAnsi="Palatino Linotype"/>
                <w:b/>
                <w:sz w:val="24"/>
                <w:szCs w:val="24"/>
              </w:rPr>
              <w:t xml:space="preserve"> Firewall</w:t>
            </w:r>
          </w:p>
        </w:tc>
      </w:tr>
      <w:tr w:rsidR="0064290D" w:rsidRPr="00966EFC" w14:paraId="08DB9067" w14:textId="77777777" w:rsidTr="00DE7ACD">
        <w:trPr>
          <w:trHeight w:val="303"/>
        </w:trPr>
        <w:tc>
          <w:tcPr>
            <w:tcW w:w="5000" w:type="pct"/>
            <w:gridSpan w:val="2"/>
          </w:tcPr>
          <w:p w14:paraId="39082761" w14:textId="60EF6474" w:rsidR="0064290D" w:rsidRPr="00966EFC" w:rsidRDefault="00654C0D" w:rsidP="00654C0D">
            <w:pPr>
              <w:contextualSpacing/>
              <w:jc w:val="both"/>
              <w:rPr>
                <w:rFonts w:ascii="Palatino Linotype" w:eastAsia="Palatino Linotype" w:hAnsi="Palatino Linotype"/>
                <w:b/>
                <w:w w:val="99"/>
                <w:sz w:val="24"/>
                <w:szCs w:val="24"/>
              </w:rPr>
            </w:pPr>
            <w:r w:rsidRPr="00167BC5">
              <w:rPr>
                <w:rFonts w:ascii="Palatino Linotype" w:hAnsi="Palatino Linotype"/>
                <w:sz w:val="24"/>
                <w:szCs w:val="24"/>
                <w:lang w:eastAsia="en-US"/>
              </w:rPr>
              <w:t>in cifre e in lettere il corrispettivo complessivo e omnicomprensivo offerto, esclusa Iva, per</w:t>
            </w:r>
            <w:r w:rsidRPr="00167BC5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167BC5">
              <w:rPr>
                <w:rFonts w:ascii="Palatino Linotype" w:hAnsi="Palatino Linotype"/>
                <w:sz w:val="24"/>
                <w:szCs w:val="24"/>
                <w:lang w:eastAsia="en-US"/>
              </w:rPr>
              <w:t xml:space="preserve">il ripristino del funzionamento in </w:t>
            </w:r>
            <w:proofErr w:type="spellStart"/>
            <w:r w:rsidRPr="00167BC5">
              <w:rPr>
                <w:rFonts w:ascii="Palatino Linotype" w:hAnsi="Palatino Linotype"/>
                <w:sz w:val="24"/>
                <w:szCs w:val="24"/>
                <w:lang w:eastAsia="en-US"/>
              </w:rPr>
              <w:t>FailOver</w:t>
            </w:r>
            <w:proofErr w:type="spellEnd"/>
            <w:r w:rsidRPr="00167BC5">
              <w:rPr>
                <w:rFonts w:ascii="Palatino Linotype" w:hAnsi="Palatino Linotype"/>
                <w:sz w:val="24"/>
                <w:szCs w:val="24"/>
                <w:lang w:eastAsia="en-US"/>
              </w:rPr>
              <w:t xml:space="preserve"> </w:t>
            </w:r>
            <w:r w:rsidRPr="00167BC5">
              <w:rPr>
                <w:rFonts w:ascii="Palatino Linotype" w:hAnsi="Palatino Linotype"/>
                <w:sz w:val="24"/>
                <w:szCs w:val="24"/>
              </w:rPr>
              <w:t xml:space="preserve">dei due CISCO ASA </w:t>
            </w:r>
            <w:r w:rsidRPr="00167BC5">
              <w:rPr>
                <w:rFonts w:ascii="Palatino Linotype" w:hAnsi="Palatino Linotype"/>
                <w:sz w:val="24"/>
                <w:szCs w:val="24"/>
                <w:lang w:eastAsia="en-US"/>
              </w:rPr>
              <w:t xml:space="preserve">con la contemporanea sostituzione dell’alimentatore non </w:t>
            </w:r>
            <w:r>
              <w:rPr>
                <w:rFonts w:ascii="Palatino Linotype" w:hAnsi="Palatino Linotype"/>
                <w:sz w:val="24"/>
                <w:szCs w:val="24"/>
                <w:lang w:eastAsia="en-US"/>
              </w:rPr>
              <w:t>funzionante</w:t>
            </w:r>
            <w:r w:rsidRPr="00167BC5">
              <w:rPr>
                <w:rFonts w:ascii="Palatino Linotype" w:hAnsi="Palatino Linotype"/>
                <w:sz w:val="24"/>
                <w:szCs w:val="24"/>
                <w:lang w:eastAsia="en-US"/>
              </w:rPr>
              <w:t>.</w:t>
            </w:r>
          </w:p>
        </w:tc>
      </w:tr>
      <w:tr w:rsidR="00654C0D" w:rsidRPr="00966EFC" w14:paraId="7A305846" w14:textId="77777777" w:rsidTr="00DE7ACD">
        <w:trPr>
          <w:trHeight w:val="303"/>
        </w:trPr>
        <w:tc>
          <w:tcPr>
            <w:tcW w:w="2011" w:type="pct"/>
            <w:shd w:val="clear" w:color="auto" w:fill="auto"/>
          </w:tcPr>
          <w:p w14:paraId="6A3F82ED" w14:textId="35C0B997" w:rsidR="00654C0D" w:rsidRPr="00966EFC" w:rsidRDefault="00654C0D" w:rsidP="00654C0D">
            <w:pPr>
              <w:spacing w:line="303" w:lineRule="exact"/>
              <w:ind w:right="124"/>
              <w:jc w:val="both"/>
              <w:rPr>
                <w:rFonts w:ascii="Palatino Linotype" w:hAnsi="Palatino Linotype"/>
                <w:sz w:val="24"/>
                <w:szCs w:val="24"/>
                <w:lang w:eastAsia="en-US"/>
              </w:rPr>
            </w:pPr>
            <w:r w:rsidRPr="00966EFC">
              <w:rPr>
                <w:rFonts w:ascii="Palatino Linotype" w:eastAsia="Palatino Linotype" w:hAnsi="Palatino Linotype"/>
                <w:b/>
                <w:sz w:val="24"/>
              </w:rPr>
              <w:t>Importo complessivo in cifre</w:t>
            </w:r>
          </w:p>
        </w:tc>
        <w:tc>
          <w:tcPr>
            <w:tcW w:w="2989" w:type="pct"/>
            <w:shd w:val="clear" w:color="auto" w:fill="auto"/>
            <w:vAlign w:val="bottom"/>
          </w:tcPr>
          <w:p w14:paraId="218EB131" w14:textId="77777777" w:rsidR="00654C0D" w:rsidRPr="00966EFC" w:rsidRDefault="00654C0D" w:rsidP="00654C0D">
            <w:pPr>
              <w:spacing w:line="303" w:lineRule="exact"/>
              <w:jc w:val="center"/>
              <w:rPr>
                <w:rFonts w:ascii="Palatino Linotype" w:eastAsia="Palatino Linotype" w:hAnsi="Palatino Linotype"/>
                <w:b/>
                <w:w w:val="99"/>
                <w:sz w:val="24"/>
                <w:szCs w:val="24"/>
              </w:rPr>
            </w:pPr>
          </w:p>
        </w:tc>
      </w:tr>
      <w:tr w:rsidR="00654C0D" w:rsidRPr="00966EFC" w14:paraId="14A12CBB" w14:textId="77777777" w:rsidTr="00DE7ACD">
        <w:trPr>
          <w:trHeight w:val="303"/>
        </w:trPr>
        <w:tc>
          <w:tcPr>
            <w:tcW w:w="2011" w:type="pct"/>
            <w:shd w:val="clear" w:color="auto" w:fill="auto"/>
            <w:vAlign w:val="bottom"/>
          </w:tcPr>
          <w:p w14:paraId="2BB76D77" w14:textId="3D976226" w:rsidR="00654C0D" w:rsidRPr="00966EFC" w:rsidRDefault="00654C0D" w:rsidP="00654C0D">
            <w:pPr>
              <w:spacing w:line="0" w:lineRule="atLeast"/>
              <w:rPr>
                <w:rFonts w:ascii="Palatino Linotype" w:eastAsia="Palatino Linotype" w:hAnsi="Palatino Linotype"/>
                <w:b/>
                <w:sz w:val="24"/>
                <w:szCs w:val="24"/>
              </w:rPr>
            </w:pPr>
            <w:r w:rsidRPr="00966EFC">
              <w:rPr>
                <w:rFonts w:ascii="Palatino Linotype" w:eastAsia="Palatino Linotype" w:hAnsi="Palatino Linotype"/>
                <w:b/>
                <w:sz w:val="24"/>
              </w:rPr>
              <w:t>Importo complessivo in lettere</w:t>
            </w:r>
          </w:p>
        </w:tc>
        <w:tc>
          <w:tcPr>
            <w:tcW w:w="2989" w:type="pct"/>
            <w:shd w:val="clear" w:color="auto" w:fill="auto"/>
            <w:vAlign w:val="bottom"/>
          </w:tcPr>
          <w:p w14:paraId="36EF47C5" w14:textId="77777777" w:rsidR="00654C0D" w:rsidRPr="00966EFC" w:rsidRDefault="00654C0D" w:rsidP="00654C0D">
            <w:pPr>
              <w:spacing w:line="303" w:lineRule="exact"/>
              <w:jc w:val="center"/>
              <w:rPr>
                <w:rFonts w:ascii="Palatino Linotype" w:eastAsia="Palatino Linotype" w:hAnsi="Palatino Linotype"/>
                <w:b/>
                <w:w w:val="99"/>
                <w:sz w:val="24"/>
                <w:szCs w:val="24"/>
              </w:rPr>
            </w:pPr>
          </w:p>
        </w:tc>
      </w:tr>
    </w:tbl>
    <w:p w14:paraId="063DC573" w14:textId="77777777" w:rsidR="0064290D" w:rsidRDefault="0064290D">
      <w:pPr>
        <w:spacing w:line="237" w:lineRule="auto"/>
        <w:ind w:left="220"/>
        <w:rPr>
          <w:rFonts w:ascii="Palatino Linotype" w:eastAsia="Palatino Linotype" w:hAnsi="Palatino Linotype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8"/>
        <w:gridCol w:w="6092"/>
      </w:tblGrid>
      <w:tr w:rsidR="00CA0D64" w:rsidRPr="00966EFC" w14:paraId="5E71DA0B" w14:textId="77777777" w:rsidTr="00345CF3">
        <w:trPr>
          <w:trHeight w:val="303"/>
        </w:trPr>
        <w:tc>
          <w:tcPr>
            <w:tcW w:w="5000" w:type="pct"/>
            <w:gridSpan w:val="2"/>
          </w:tcPr>
          <w:p w14:paraId="606A05EA" w14:textId="7380915F" w:rsidR="00CA0D64" w:rsidRPr="00CA0D64" w:rsidRDefault="00CA0D64" w:rsidP="005B71FD">
            <w:pPr>
              <w:pStyle w:val="Paragrafoelenco"/>
              <w:numPr>
                <w:ilvl w:val="0"/>
                <w:numId w:val="7"/>
              </w:numPr>
              <w:spacing w:line="303" w:lineRule="exact"/>
              <w:ind w:right="57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5B71FD">
              <w:rPr>
                <w:rFonts w:ascii="Palatino Linotype" w:eastAsia="Palatino Linotype" w:hAnsi="Palatino Linotype" w:cs="Palatino Linotype"/>
                <w:b/>
                <w:sz w:val="24"/>
                <w:lang w:val="it-IT"/>
              </w:rPr>
              <w:t>offerta</w:t>
            </w:r>
            <w:r w:rsidRPr="00921BA5"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 </w:t>
            </w:r>
            <w:r w:rsidRPr="005B71FD">
              <w:rPr>
                <w:rFonts w:ascii="Palatino Linotype" w:eastAsia="Palatino Linotype" w:hAnsi="Palatino Linotype" w:cs="Palatino Linotype"/>
                <w:b/>
                <w:sz w:val="24"/>
                <w:lang w:val="it-IT"/>
              </w:rPr>
              <w:t>economica per l’eventuale attivazione di servizi opzionali</w:t>
            </w:r>
          </w:p>
        </w:tc>
      </w:tr>
      <w:tr w:rsidR="00CA0D64" w:rsidRPr="00966EFC" w14:paraId="718FF130" w14:textId="77777777" w:rsidTr="00345CF3">
        <w:trPr>
          <w:trHeight w:val="303"/>
        </w:trPr>
        <w:tc>
          <w:tcPr>
            <w:tcW w:w="5000" w:type="pct"/>
            <w:gridSpan w:val="2"/>
          </w:tcPr>
          <w:p w14:paraId="50C6B163" w14:textId="33B026C0" w:rsidR="00CA0D64" w:rsidRPr="00966EFC" w:rsidRDefault="00CA0D64" w:rsidP="00345CF3">
            <w:pPr>
              <w:spacing w:line="303" w:lineRule="exact"/>
              <w:ind w:left="57" w:right="57"/>
              <w:jc w:val="both"/>
              <w:rPr>
                <w:rFonts w:ascii="Palatino Linotype" w:eastAsia="Palatino Linotype" w:hAnsi="Palatino Linotype"/>
                <w:b/>
                <w:w w:val="99"/>
                <w:sz w:val="24"/>
                <w:szCs w:val="24"/>
              </w:rPr>
            </w:pPr>
            <w:r w:rsidRPr="00CA0D64">
              <w:rPr>
                <w:rFonts w:ascii="Palatino Linotype" w:hAnsi="Palatino Linotype"/>
                <w:sz w:val="24"/>
                <w:szCs w:val="24"/>
                <w:lang w:eastAsia="en-US"/>
              </w:rPr>
              <w:t>in cifre e in lettere il corrispettivo complessivo e omnicomprensivo, esclusa Iva, per</w:t>
            </w:r>
            <w:r>
              <w:rPr>
                <w:rFonts w:ascii="Palatino Linotype" w:hAnsi="Palatino Linotype"/>
                <w:sz w:val="24"/>
                <w:szCs w:val="24"/>
                <w:lang w:eastAsia="en-US"/>
              </w:rPr>
              <w:t xml:space="preserve"> l’attivazione eventuale dei seguenti servizi </w:t>
            </w:r>
            <w:r w:rsidR="005B71FD">
              <w:rPr>
                <w:rFonts w:ascii="Palatino Linotype" w:hAnsi="Palatino Linotype"/>
                <w:sz w:val="24"/>
                <w:szCs w:val="24"/>
                <w:lang w:eastAsia="en-US"/>
              </w:rPr>
              <w:t xml:space="preserve">opzionali:  </w:t>
            </w:r>
          </w:p>
        </w:tc>
      </w:tr>
      <w:tr w:rsidR="00526142" w:rsidRPr="00966EFC" w14:paraId="6292C937" w14:textId="77777777" w:rsidTr="0088198A">
        <w:trPr>
          <w:trHeight w:hRule="exact" w:val="170"/>
        </w:trPr>
        <w:tc>
          <w:tcPr>
            <w:tcW w:w="5000" w:type="pct"/>
            <w:gridSpan w:val="2"/>
          </w:tcPr>
          <w:p w14:paraId="3D403089" w14:textId="77777777" w:rsidR="00526142" w:rsidRPr="00CA0D64" w:rsidRDefault="00526142" w:rsidP="00345CF3">
            <w:pPr>
              <w:spacing w:line="303" w:lineRule="exact"/>
              <w:ind w:left="57" w:right="57"/>
              <w:jc w:val="both"/>
              <w:rPr>
                <w:rFonts w:ascii="Palatino Linotype" w:hAnsi="Palatino Linotype"/>
                <w:sz w:val="24"/>
                <w:szCs w:val="24"/>
                <w:lang w:eastAsia="en-US"/>
              </w:rPr>
            </w:pPr>
          </w:p>
        </w:tc>
      </w:tr>
      <w:tr w:rsidR="00CA0D64" w:rsidRPr="00966EFC" w14:paraId="2C9603A4" w14:textId="77777777" w:rsidTr="00345CF3">
        <w:trPr>
          <w:trHeight w:val="303"/>
        </w:trPr>
        <w:tc>
          <w:tcPr>
            <w:tcW w:w="5000" w:type="pct"/>
            <w:gridSpan w:val="2"/>
          </w:tcPr>
          <w:p w14:paraId="3A24B08E" w14:textId="1F150C4C" w:rsidR="00CA0D64" w:rsidRPr="00CA0D64" w:rsidRDefault="00526142" w:rsidP="00CA0D64">
            <w:pPr>
              <w:spacing w:line="303" w:lineRule="exact"/>
              <w:ind w:right="57"/>
              <w:jc w:val="both"/>
              <w:rPr>
                <w:rFonts w:ascii="Palatino Linotype" w:hAnsi="Palatino Linotype"/>
                <w:sz w:val="24"/>
                <w:szCs w:val="24"/>
                <w:lang w:eastAsia="en-US"/>
              </w:rPr>
            </w:pPr>
            <w:r w:rsidRPr="0076100F">
              <w:rPr>
                <w:rFonts w:ascii="Palatino Linotype" w:hAnsi="Palatino Linotype"/>
                <w:b/>
                <w:sz w:val="24"/>
                <w:szCs w:val="24"/>
              </w:rPr>
              <w:t>C1)</w:t>
            </w:r>
            <w:r w:rsidRPr="002924B0">
              <w:rPr>
                <w:rFonts w:ascii="Palatino Linotype" w:hAnsi="Palatino Linotype"/>
                <w:sz w:val="24"/>
                <w:szCs w:val="24"/>
              </w:rPr>
              <w:t xml:space="preserve"> Ripristino del controller Wi-Fi modello AIR-CT5520-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2924B0">
              <w:rPr>
                <w:rFonts w:ascii="Palatino Linotype" w:hAnsi="Palatino Linotype"/>
                <w:sz w:val="24"/>
                <w:szCs w:val="24"/>
              </w:rPr>
              <w:t>K9 con sostituzione temporanea dell’apparato “</w:t>
            </w:r>
            <w:proofErr w:type="spellStart"/>
            <w:r w:rsidRPr="002924B0">
              <w:rPr>
                <w:rFonts w:ascii="Palatino Linotype" w:hAnsi="Palatino Linotype"/>
                <w:sz w:val="24"/>
                <w:szCs w:val="24"/>
              </w:rPr>
              <w:t>next</w:t>
            </w:r>
            <w:proofErr w:type="spellEnd"/>
            <w:r w:rsidRPr="002924B0">
              <w:rPr>
                <w:rFonts w:ascii="Palatino Linotype" w:hAnsi="Palatino Linotype"/>
                <w:sz w:val="24"/>
                <w:szCs w:val="24"/>
              </w:rPr>
              <w:t xml:space="preserve"> business day” per una durata massima di 60 giorni</w:t>
            </w:r>
          </w:p>
        </w:tc>
      </w:tr>
      <w:tr w:rsidR="00654C0D" w:rsidRPr="00966EFC" w14:paraId="0CB6156C" w14:textId="77777777" w:rsidTr="00345CF3">
        <w:trPr>
          <w:trHeight w:val="303"/>
        </w:trPr>
        <w:tc>
          <w:tcPr>
            <w:tcW w:w="2011" w:type="pct"/>
            <w:shd w:val="clear" w:color="auto" w:fill="auto"/>
          </w:tcPr>
          <w:p w14:paraId="12166C12" w14:textId="27E8D502" w:rsidR="00654C0D" w:rsidRPr="00966EFC" w:rsidRDefault="00654C0D" w:rsidP="00654C0D">
            <w:pPr>
              <w:spacing w:line="303" w:lineRule="exact"/>
              <w:ind w:right="124"/>
              <w:jc w:val="both"/>
              <w:rPr>
                <w:rFonts w:ascii="Palatino Linotype" w:hAnsi="Palatino Linotype"/>
                <w:sz w:val="24"/>
                <w:szCs w:val="24"/>
                <w:lang w:eastAsia="en-US"/>
              </w:rPr>
            </w:pPr>
            <w:r w:rsidRPr="00966EFC">
              <w:rPr>
                <w:rFonts w:ascii="Palatino Linotype" w:eastAsia="Palatino Linotype" w:hAnsi="Palatino Linotype"/>
                <w:b/>
                <w:sz w:val="24"/>
              </w:rPr>
              <w:t>Importo complessivo in cifre</w:t>
            </w:r>
          </w:p>
        </w:tc>
        <w:tc>
          <w:tcPr>
            <w:tcW w:w="2989" w:type="pct"/>
            <w:shd w:val="clear" w:color="auto" w:fill="auto"/>
            <w:vAlign w:val="bottom"/>
          </w:tcPr>
          <w:p w14:paraId="013C9894" w14:textId="77777777" w:rsidR="00654C0D" w:rsidRPr="00966EFC" w:rsidRDefault="00654C0D" w:rsidP="00654C0D">
            <w:pPr>
              <w:spacing w:line="303" w:lineRule="exact"/>
              <w:jc w:val="center"/>
              <w:rPr>
                <w:rFonts w:ascii="Palatino Linotype" w:eastAsia="Palatino Linotype" w:hAnsi="Palatino Linotype"/>
                <w:b/>
                <w:w w:val="99"/>
                <w:sz w:val="24"/>
                <w:szCs w:val="24"/>
              </w:rPr>
            </w:pPr>
          </w:p>
        </w:tc>
      </w:tr>
      <w:tr w:rsidR="00654C0D" w:rsidRPr="00966EFC" w14:paraId="69136B94" w14:textId="77777777" w:rsidTr="00526142">
        <w:trPr>
          <w:trHeight w:val="303"/>
        </w:trPr>
        <w:tc>
          <w:tcPr>
            <w:tcW w:w="201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6097CB" w14:textId="0827BCA7" w:rsidR="00654C0D" w:rsidRPr="00966EFC" w:rsidRDefault="00654C0D" w:rsidP="00654C0D">
            <w:pPr>
              <w:spacing w:line="0" w:lineRule="atLeast"/>
              <w:rPr>
                <w:rFonts w:ascii="Palatino Linotype" w:eastAsia="Palatino Linotype" w:hAnsi="Palatino Linotype"/>
                <w:b/>
                <w:sz w:val="24"/>
                <w:szCs w:val="24"/>
              </w:rPr>
            </w:pPr>
            <w:r w:rsidRPr="00966EFC">
              <w:rPr>
                <w:rFonts w:ascii="Palatino Linotype" w:eastAsia="Palatino Linotype" w:hAnsi="Palatino Linotype"/>
                <w:b/>
                <w:sz w:val="24"/>
              </w:rPr>
              <w:t>Importo complessivo in lettere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AC17A1" w14:textId="77777777" w:rsidR="00654C0D" w:rsidRPr="00966EFC" w:rsidRDefault="00654C0D" w:rsidP="00654C0D">
            <w:pPr>
              <w:spacing w:line="303" w:lineRule="exact"/>
              <w:jc w:val="center"/>
              <w:rPr>
                <w:rFonts w:ascii="Palatino Linotype" w:eastAsia="Palatino Linotype" w:hAnsi="Palatino Linotype"/>
                <w:b/>
                <w:w w:val="99"/>
                <w:sz w:val="24"/>
                <w:szCs w:val="24"/>
              </w:rPr>
            </w:pPr>
          </w:p>
        </w:tc>
      </w:tr>
      <w:tr w:rsidR="00526142" w:rsidRPr="00966EFC" w14:paraId="58814CE7" w14:textId="77777777" w:rsidTr="0088198A">
        <w:trPr>
          <w:trHeight w:hRule="exact" w:val="17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bottom"/>
          </w:tcPr>
          <w:p w14:paraId="67A8F9BA" w14:textId="77777777" w:rsidR="00526142" w:rsidRPr="00966EFC" w:rsidRDefault="00526142" w:rsidP="00654C0D">
            <w:pPr>
              <w:spacing w:line="303" w:lineRule="exact"/>
              <w:jc w:val="center"/>
              <w:rPr>
                <w:rFonts w:ascii="Palatino Linotype" w:eastAsia="Palatino Linotype" w:hAnsi="Palatino Linotype"/>
                <w:b/>
                <w:w w:val="99"/>
                <w:sz w:val="24"/>
                <w:szCs w:val="24"/>
              </w:rPr>
            </w:pPr>
          </w:p>
        </w:tc>
      </w:tr>
      <w:tr w:rsidR="00526142" w:rsidRPr="00966EFC" w14:paraId="79FB6721" w14:textId="77777777" w:rsidTr="00526142">
        <w:trPr>
          <w:trHeight w:val="303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3ECDD89A" w14:textId="15F4F632" w:rsidR="00526142" w:rsidRPr="00966EFC" w:rsidRDefault="00526142" w:rsidP="0088198A">
            <w:pPr>
              <w:spacing w:line="303" w:lineRule="exact"/>
              <w:jc w:val="both"/>
              <w:rPr>
                <w:rFonts w:ascii="Palatino Linotype" w:eastAsia="Palatino Linotype" w:hAnsi="Palatino Linotype"/>
                <w:b/>
                <w:w w:val="99"/>
                <w:sz w:val="24"/>
                <w:szCs w:val="24"/>
              </w:rPr>
            </w:pPr>
            <w:r w:rsidRPr="0076100F">
              <w:rPr>
                <w:rFonts w:ascii="Palatino Linotype" w:hAnsi="Palatino Linotype"/>
                <w:b/>
                <w:sz w:val="24"/>
                <w:szCs w:val="24"/>
              </w:rPr>
              <w:lastRenderedPageBreak/>
              <w:t>C2)</w:t>
            </w:r>
            <w:r w:rsidR="00213555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 w:rsidRPr="002924B0">
              <w:rPr>
                <w:rFonts w:ascii="Palatino Linotype" w:hAnsi="Palatino Linotype"/>
                <w:sz w:val="24"/>
                <w:szCs w:val="24"/>
              </w:rPr>
              <w:t>Ripristino dello Switch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2924B0">
              <w:rPr>
                <w:rFonts w:ascii="Palatino Linotype" w:hAnsi="Palatino Linotype"/>
                <w:sz w:val="24"/>
                <w:szCs w:val="24"/>
              </w:rPr>
              <w:t>Extreme (P/N X670-48x-FB)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c</w:t>
            </w:r>
            <w:r w:rsidRPr="002924B0">
              <w:rPr>
                <w:rFonts w:ascii="Palatino Linotype" w:hAnsi="Palatino Linotype"/>
                <w:sz w:val="24"/>
                <w:szCs w:val="24"/>
              </w:rPr>
              <w:t>on sostituzione temporanea dell’apparato “</w:t>
            </w:r>
            <w:proofErr w:type="spellStart"/>
            <w:r w:rsidRPr="002924B0">
              <w:rPr>
                <w:rFonts w:ascii="Palatino Linotype" w:hAnsi="Palatino Linotype"/>
                <w:sz w:val="24"/>
                <w:szCs w:val="24"/>
              </w:rPr>
              <w:t>next</w:t>
            </w:r>
            <w:proofErr w:type="spellEnd"/>
            <w:r w:rsidRPr="002924B0">
              <w:rPr>
                <w:rFonts w:ascii="Palatino Linotype" w:hAnsi="Palatino Linotype"/>
                <w:sz w:val="24"/>
                <w:szCs w:val="24"/>
              </w:rPr>
              <w:t xml:space="preserve"> business day” per una durata massima di 60 giorni</w:t>
            </w:r>
          </w:p>
        </w:tc>
      </w:tr>
      <w:tr w:rsidR="00526142" w:rsidRPr="00966EFC" w14:paraId="48D16AC6" w14:textId="77777777" w:rsidTr="002F579D">
        <w:trPr>
          <w:trHeight w:val="303"/>
        </w:trPr>
        <w:tc>
          <w:tcPr>
            <w:tcW w:w="2011" w:type="pct"/>
            <w:shd w:val="clear" w:color="auto" w:fill="auto"/>
          </w:tcPr>
          <w:p w14:paraId="24C6482B" w14:textId="770C2D16" w:rsidR="00526142" w:rsidRPr="00966EFC" w:rsidRDefault="00526142" w:rsidP="00526142">
            <w:pPr>
              <w:spacing w:line="0" w:lineRule="atLeast"/>
              <w:rPr>
                <w:rFonts w:ascii="Palatino Linotype" w:eastAsia="Palatino Linotype" w:hAnsi="Palatino Linotype"/>
                <w:b/>
                <w:sz w:val="24"/>
              </w:rPr>
            </w:pPr>
            <w:r w:rsidRPr="00966EFC">
              <w:rPr>
                <w:rFonts w:ascii="Palatino Linotype" w:eastAsia="Palatino Linotype" w:hAnsi="Palatino Linotype"/>
                <w:b/>
                <w:sz w:val="24"/>
              </w:rPr>
              <w:t>Importo complessivo in cifre</w:t>
            </w:r>
          </w:p>
        </w:tc>
        <w:tc>
          <w:tcPr>
            <w:tcW w:w="2989" w:type="pct"/>
            <w:shd w:val="clear" w:color="auto" w:fill="auto"/>
            <w:vAlign w:val="bottom"/>
          </w:tcPr>
          <w:p w14:paraId="65CB7196" w14:textId="77777777" w:rsidR="00526142" w:rsidRPr="00966EFC" w:rsidRDefault="00526142" w:rsidP="00526142">
            <w:pPr>
              <w:spacing w:line="303" w:lineRule="exact"/>
              <w:jc w:val="center"/>
              <w:rPr>
                <w:rFonts w:ascii="Palatino Linotype" w:eastAsia="Palatino Linotype" w:hAnsi="Palatino Linotype"/>
                <w:b/>
                <w:w w:val="99"/>
                <w:sz w:val="24"/>
                <w:szCs w:val="24"/>
              </w:rPr>
            </w:pPr>
          </w:p>
        </w:tc>
      </w:tr>
      <w:tr w:rsidR="00526142" w:rsidRPr="00966EFC" w14:paraId="199E0445" w14:textId="77777777" w:rsidTr="00526142">
        <w:trPr>
          <w:trHeight w:val="303"/>
        </w:trPr>
        <w:tc>
          <w:tcPr>
            <w:tcW w:w="201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711566" w14:textId="292A9D8E" w:rsidR="00526142" w:rsidRPr="00966EFC" w:rsidRDefault="00526142" w:rsidP="00526142">
            <w:pPr>
              <w:spacing w:line="0" w:lineRule="atLeast"/>
              <w:rPr>
                <w:rFonts w:ascii="Palatino Linotype" w:eastAsia="Palatino Linotype" w:hAnsi="Palatino Linotype"/>
                <w:b/>
                <w:sz w:val="24"/>
              </w:rPr>
            </w:pPr>
            <w:r w:rsidRPr="00966EFC">
              <w:rPr>
                <w:rFonts w:ascii="Palatino Linotype" w:eastAsia="Palatino Linotype" w:hAnsi="Palatino Linotype"/>
                <w:b/>
                <w:sz w:val="24"/>
              </w:rPr>
              <w:t>Importo complessivo in lettere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4ED067" w14:textId="77777777" w:rsidR="00526142" w:rsidRPr="00966EFC" w:rsidRDefault="00526142" w:rsidP="00526142">
            <w:pPr>
              <w:spacing w:line="303" w:lineRule="exact"/>
              <w:jc w:val="center"/>
              <w:rPr>
                <w:rFonts w:ascii="Palatino Linotype" w:eastAsia="Palatino Linotype" w:hAnsi="Palatino Linotype"/>
                <w:b/>
                <w:w w:val="99"/>
                <w:sz w:val="24"/>
                <w:szCs w:val="24"/>
              </w:rPr>
            </w:pPr>
          </w:p>
        </w:tc>
      </w:tr>
      <w:tr w:rsidR="00526142" w:rsidRPr="00966EFC" w14:paraId="66521763" w14:textId="77777777" w:rsidTr="0088198A">
        <w:trPr>
          <w:trHeight w:hRule="exact" w:val="17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bottom"/>
          </w:tcPr>
          <w:p w14:paraId="7F25C060" w14:textId="77777777" w:rsidR="00526142" w:rsidRPr="00966EFC" w:rsidRDefault="00526142" w:rsidP="00654C0D">
            <w:pPr>
              <w:spacing w:line="303" w:lineRule="exact"/>
              <w:jc w:val="center"/>
              <w:rPr>
                <w:rFonts w:ascii="Palatino Linotype" w:eastAsia="Palatino Linotype" w:hAnsi="Palatino Linotype"/>
                <w:b/>
                <w:w w:val="99"/>
                <w:sz w:val="24"/>
                <w:szCs w:val="24"/>
              </w:rPr>
            </w:pPr>
          </w:p>
        </w:tc>
      </w:tr>
      <w:tr w:rsidR="00526142" w:rsidRPr="00966EFC" w14:paraId="38A78067" w14:textId="77777777" w:rsidTr="00526142">
        <w:trPr>
          <w:trHeight w:val="303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49756B70" w14:textId="71958FA3" w:rsidR="00526142" w:rsidRPr="00966EFC" w:rsidRDefault="00526142" w:rsidP="0088198A">
            <w:pPr>
              <w:spacing w:line="303" w:lineRule="exact"/>
              <w:jc w:val="both"/>
              <w:rPr>
                <w:rFonts w:ascii="Palatino Linotype" w:eastAsia="Palatino Linotype" w:hAnsi="Palatino Linotype"/>
                <w:b/>
                <w:w w:val="99"/>
                <w:sz w:val="24"/>
                <w:szCs w:val="24"/>
              </w:rPr>
            </w:pPr>
            <w:r w:rsidRPr="0076100F">
              <w:rPr>
                <w:rFonts w:ascii="Palatino Linotype" w:hAnsi="Palatino Linotype"/>
                <w:b/>
                <w:sz w:val="24"/>
                <w:szCs w:val="24"/>
              </w:rPr>
              <w:t>C3)</w:t>
            </w:r>
            <w:r w:rsidRPr="002924B0">
              <w:rPr>
                <w:rFonts w:ascii="Palatino Linotype" w:hAnsi="Palatino Linotype"/>
                <w:sz w:val="24"/>
                <w:szCs w:val="24"/>
              </w:rPr>
              <w:t xml:space="preserve"> Ripristino del Firewall ASA con sostituzione temporanea dell’apparato “</w:t>
            </w:r>
            <w:proofErr w:type="spellStart"/>
            <w:r w:rsidRPr="002924B0">
              <w:rPr>
                <w:rFonts w:ascii="Palatino Linotype" w:hAnsi="Palatino Linotype"/>
                <w:sz w:val="24"/>
                <w:szCs w:val="24"/>
              </w:rPr>
              <w:t>next</w:t>
            </w:r>
            <w:proofErr w:type="spellEnd"/>
            <w:r w:rsidRPr="002924B0">
              <w:rPr>
                <w:rFonts w:ascii="Palatino Linotype" w:hAnsi="Palatino Linotype"/>
                <w:sz w:val="24"/>
                <w:szCs w:val="24"/>
              </w:rPr>
              <w:t xml:space="preserve"> business day” per una durata massima di 60 giorni</w:t>
            </w:r>
          </w:p>
        </w:tc>
      </w:tr>
      <w:tr w:rsidR="0088198A" w:rsidRPr="00966EFC" w14:paraId="2C5D184C" w14:textId="77777777" w:rsidTr="00F7575C">
        <w:trPr>
          <w:trHeight w:val="303"/>
        </w:trPr>
        <w:tc>
          <w:tcPr>
            <w:tcW w:w="2011" w:type="pct"/>
            <w:shd w:val="clear" w:color="auto" w:fill="auto"/>
          </w:tcPr>
          <w:p w14:paraId="12A6B5E3" w14:textId="369A8BD1" w:rsidR="0088198A" w:rsidRPr="00966EFC" w:rsidRDefault="0088198A" w:rsidP="0088198A">
            <w:pPr>
              <w:spacing w:line="0" w:lineRule="atLeast"/>
              <w:rPr>
                <w:rFonts w:ascii="Palatino Linotype" w:eastAsia="Palatino Linotype" w:hAnsi="Palatino Linotype"/>
                <w:b/>
                <w:sz w:val="24"/>
              </w:rPr>
            </w:pPr>
            <w:r w:rsidRPr="00966EFC">
              <w:rPr>
                <w:rFonts w:ascii="Palatino Linotype" w:eastAsia="Palatino Linotype" w:hAnsi="Palatino Linotype"/>
                <w:b/>
                <w:sz w:val="24"/>
              </w:rPr>
              <w:t>Importo complessivo in cifre</w:t>
            </w:r>
          </w:p>
        </w:tc>
        <w:tc>
          <w:tcPr>
            <w:tcW w:w="2989" w:type="pct"/>
            <w:shd w:val="clear" w:color="auto" w:fill="auto"/>
            <w:vAlign w:val="bottom"/>
          </w:tcPr>
          <w:p w14:paraId="209C6F0D" w14:textId="77777777" w:rsidR="0088198A" w:rsidRPr="00966EFC" w:rsidRDefault="0088198A" w:rsidP="0088198A">
            <w:pPr>
              <w:spacing w:line="303" w:lineRule="exact"/>
              <w:jc w:val="center"/>
              <w:rPr>
                <w:rFonts w:ascii="Palatino Linotype" w:eastAsia="Palatino Linotype" w:hAnsi="Palatino Linotype"/>
                <w:b/>
                <w:w w:val="99"/>
                <w:sz w:val="24"/>
                <w:szCs w:val="24"/>
              </w:rPr>
            </w:pPr>
          </w:p>
        </w:tc>
      </w:tr>
      <w:tr w:rsidR="0088198A" w:rsidRPr="00966EFC" w14:paraId="67453D2E" w14:textId="77777777" w:rsidTr="00F7575C">
        <w:trPr>
          <w:trHeight w:val="303"/>
        </w:trPr>
        <w:tc>
          <w:tcPr>
            <w:tcW w:w="201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7012F0" w14:textId="61F2B2C8" w:rsidR="0088198A" w:rsidRPr="00966EFC" w:rsidRDefault="0088198A" w:rsidP="0088198A">
            <w:pPr>
              <w:spacing w:line="0" w:lineRule="atLeast"/>
              <w:rPr>
                <w:rFonts w:ascii="Palatino Linotype" w:eastAsia="Palatino Linotype" w:hAnsi="Palatino Linotype"/>
                <w:b/>
                <w:sz w:val="24"/>
              </w:rPr>
            </w:pPr>
            <w:r w:rsidRPr="00966EFC">
              <w:rPr>
                <w:rFonts w:ascii="Palatino Linotype" w:eastAsia="Palatino Linotype" w:hAnsi="Palatino Linotype"/>
                <w:b/>
                <w:sz w:val="24"/>
              </w:rPr>
              <w:t>Importo complessivo in lettere</w:t>
            </w:r>
          </w:p>
        </w:tc>
        <w:tc>
          <w:tcPr>
            <w:tcW w:w="2989" w:type="pct"/>
            <w:shd w:val="clear" w:color="auto" w:fill="auto"/>
            <w:vAlign w:val="bottom"/>
          </w:tcPr>
          <w:p w14:paraId="4F9376E6" w14:textId="77777777" w:rsidR="0088198A" w:rsidRPr="00966EFC" w:rsidRDefault="0088198A" w:rsidP="0088198A">
            <w:pPr>
              <w:spacing w:line="303" w:lineRule="exact"/>
              <w:jc w:val="center"/>
              <w:rPr>
                <w:rFonts w:ascii="Palatino Linotype" w:eastAsia="Palatino Linotype" w:hAnsi="Palatino Linotype"/>
                <w:b/>
                <w:w w:val="99"/>
                <w:sz w:val="24"/>
                <w:szCs w:val="24"/>
              </w:rPr>
            </w:pPr>
          </w:p>
        </w:tc>
      </w:tr>
    </w:tbl>
    <w:p w14:paraId="33A2E9BD" w14:textId="77777777" w:rsidR="00526142" w:rsidRDefault="00526142">
      <w:pPr>
        <w:spacing w:line="237" w:lineRule="auto"/>
        <w:ind w:left="220"/>
        <w:rPr>
          <w:rFonts w:ascii="Palatino Linotype" w:eastAsia="Palatino Linotype" w:hAnsi="Palatino Linotype"/>
          <w:sz w:val="24"/>
          <w:szCs w:val="24"/>
        </w:rPr>
      </w:pPr>
    </w:p>
    <w:p w14:paraId="6D2CE835" w14:textId="77777777" w:rsidR="00DE7ACD" w:rsidRPr="00966EFC" w:rsidRDefault="00DE7ACD" w:rsidP="00CA0D64">
      <w:pPr>
        <w:pStyle w:val="Paragrafoelenco"/>
        <w:numPr>
          <w:ilvl w:val="0"/>
          <w:numId w:val="7"/>
        </w:numPr>
        <w:spacing w:line="237" w:lineRule="auto"/>
        <w:rPr>
          <w:rFonts w:ascii="Palatino Linotype" w:eastAsia="Palatino Linotype" w:hAnsi="Palatino Linotype"/>
          <w:sz w:val="24"/>
          <w:szCs w:val="24"/>
          <w:lang w:val="it-IT"/>
        </w:rPr>
      </w:pPr>
      <w:r w:rsidRPr="00966EFC">
        <w:rPr>
          <w:rFonts w:ascii="Palatino Linotype" w:eastAsia="Palatino Linotype" w:hAnsi="Palatino Linotype"/>
          <w:sz w:val="24"/>
          <w:lang w:val="it-IT"/>
        </w:rPr>
        <w:t>Dichiara che l’offerta</w:t>
      </w:r>
      <w:r w:rsidR="00C71565" w:rsidRPr="00966EFC">
        <w:rPr>
          <w:rFonts w:ascii="Palatino Linotype" w:eastAsia="Palatino Linotype" w:hAnsi="Palatino Linotype"/>
          <w:sz w:val="24"/>
          <w:lang w:val="it-IT"/>
        </w:rPr>
        <w:t xml:space="preserve"> comprende gli oneri aziendali di sicurezza ai sensi dell’art. 95 comma 10 D.LGS.</w:t>
      </w:r>
      <w:r w:rsidRPr="00966EFC">
        <w:rPr>
          <w:rFonts w:ascii="Palatino Linotype" w:eastAsia="Palatino Linotype" w:hAnsi="Palatino Linotype"/>
          <w:sz w:val="24"/>
          <w:lang w:val="it-IT"/>
        </w:rPr>
        <w:t xml:space="preserve"> </w:t>
      </w:r>
      <w:r w:rsidR="00C71565" w:rsidRPr="00966EFC">
        <w:rPr>
          <w:rFonts w:ascii="Palatino Linotype" w:eastAsia="Palatino Linotype" w:hAnsi="Palatino Linotype"/>
          <w:sz w:val="24"/>
          <w:lang w:val="it-IT"/>
        </w:rPr>
        <w:t>50/2016, pari a</w:t>
      </w:r>
      <w:r w:rsidR="00966EFC">
        <w:rPr>
          <w:rFonts w:ascii="Palatino Linotype" w:eastAsia="Palatino Linotype" w:hAnsi="Palatino Linotype"/>
          <w:sz w:val="24"/>
          <w:lang w:val="it-IT"/>
        </w:rPr>
        <w:t>:</w:t>
      </w:r>
    </w:p>
    <w:p w14:paraId="6ED517E3" w14:textId="77777777" w:rsidR="00C71565" w:rsidRDefault="00C71565" w:rsidP="00654C0D">
      <w:pPr>
        <w:spacing w:before="120" w:line="238" w:lineRule="auto"/>
        <w:rPr>
          <w:rFonts w:ascii="Palatino Linotype" w:eastAsia="Palatino Linotype" w:hAnsi="Palatino Linotype"/>
          <w:sz w:val="24"/>
        </w:rPr>
      </w:pPr>
      <w:r w:rsidRPr="00966EFC">
        <w:rPr>
          <w:rFonts w:ascii="Palatino Linotype" w:eastAsia="Palatino Linotype" w:hAnsi="Palatino Linotype"/>
          <w:sz w:val="24"/>
        </w:rPr>
        <w:t xml:space="preserve"> €. __________</w:t>
      </w:r>
      <w:r w:rsidR="00DE7ACD" w:rsidRPr="00966EFC">
        <w:rPr>
          <w:rFonts w:ascii="Palatino Linotype" w:eastAsia="Palatino Linotype" w:hAnsi="Palatino Linotype"/>
          <w:sz w:val="24"/>
        </w:rPr>
        <w:t>_____________</w:t>
      </w:r>
      <w:r w:rsidRPr="00966EFC">
        <w:rPr>
          <w:rFonts w:ascii="Palatino Linotype" w:eastAsia="Palatino Linotype" w:hAnsi="Palatino Linotype"/>
          <w:sz w:val="24"/>
        </w:rPr>
        <w:t>______</w:t>
      </w:r>
      <w:r w:rsidR="002643B0" w:rsidRPr="00966EFC">
        <w:rPr>
          <w:rFonts w:ascii="Palatino Linotype" w:eastAsia="Palatino Linotype" w:hAnsi="Palatino Linotype"/>
          <w:sz w:val="24"/>
        </w:rPr>
        <w:t>_ (</w:t>
      </w:r>
      <w:r w:rsidRPr="00966EFC">
        <w:rPr>
          <w:rFonts w:ascii="Palatino Linotype" w:eastAsia="Palatino Linotype" w:hAnsi="Palatino Linotype"/>
          <w:sz w:val="24"/>
        </w:rPr>
        <w:t>in cifre) €. __________________________ (in lettere).</w:t>
      </w:r>
    </w:p>
    <w:p w14:paraId="00024931" w14:textId="07AE32EF" w:rsidR="001A5F7B" w:rsidRDefault="001A5F7B" w:rsidP="001A5F7B">
      <w:pPr>
        <w:spacing w:before="120" w:line="238" w:lineRule="auto"/>
        <w:rPr>
          <w:rFonts w:ascii="Palatino Linotype" w:eastAsia="Palatino Linotype" w:hAnsi="Palatino Linotype"/>
          <w:sz w:val="24"/>
        </w:rPr>
      </w:pPr>
    </w:p>
    <w:p w14:paraId="1566B1D0" w14:textId="77777777" w:rsidR="00C92E56" w:rsidRPr="00966EFC" w:rsidRDefault="002643B0" w:rsidP="00CA0D64">
      <w:pPr>
        <w:pStyle w:val="Paragrafoelenco"/>
        <w:numPr>
          <w:ilvl w:val="0"/>
          <w:numId w:val="7"/>
        </w:numPr>
        <w:spacing w:line="0" w:lineRule="atLeast"/>
        <w:rPr>
          <w:rFonts w:ascii="Palatino Linotype" w:eastAsia="Palatino Linotype" w:hAnsi="Palatino Linotype"/>
          <w:sz w:val="24"/>
          <w:szCs w:val="24"/>
          <w:lang w:val="it-IT"/>
        </w:rPr>
      </w:pPr>
      <w:r w:rsidRPr="00966EFC">
        <w:rPr>
          <w:rFonts w:ascii="Palatino Linotype" w:eastAsia="Palatino Linotype" w:hAnsi="Palatino Linotype"/>
          <w:sz w:val="24"/>
          <w:lang w:val="it-IT"/>
        </w:rPr>
        <w:t>Indica</w:t>
      </w:r>
      <w:r w:rsidR="00C92E56" w:rsidRPr="00966EFC">
        <w:rPr>
          <w:rFonts w:ascii="Palatino Linotype" w:eastAsia="Palatino Linotype" w:hAnsi="Palatino Linotype"/>
          <w:sz w:val="24"/>
          <w:lang w:val="it-IT"/>
        </w:rPr>
        <w:t xml:space="preserve"> i </w:t>
      </w:r>
      <w:r w:rsidR="00DE7ACD" w:rsidRPr="00966EFC">
        <w:rPr>
          <w:rFonts w:ascii="Palatino Linotype" w:eastAsia="Palatino Linotype" w:hAnsi="Palatino Linotype"/>
          <w:sz w:val="24"/>
          <w:lang w:val="it-IT"/>
        </w:rPr>
        <w:t xml:space="preserve">costi della manodopera </w:t>
      </w:r>
      <w:r w:rsidR="00C92E56" w:rsidRPr="00966EFC">
        <w:rPr>
          <w:rFonts w:ascii="Palatino Linotype" w:eastAsia="Palatino Linotype" w:hAnsi="Palatino Linotype"/>
          <w:sz w:val="24"/>
          <w:lang w:val="it-IT"/>
        </w:rPr>
        <w:t xml:space="preserve">ai sensi dell’art. 95 comma 10 del </w:t>
      </w:r>
      <w:r w:rsidRPr="00966EFC">
        <w:rPr>
          <w:rFonts w:ascii="Palatino Linotype" w:eastAsia="Palatino Linotype" w:hAnsi="Palatino Linotype"/>
          <w:sz w:val="24"/>
          <w:lang w:val="it-IT"/>
        </w:rPr>
        <w:t>D.lgs.</w:t>
      </w:r>
      <w:r w:rsidR="00966EFC">
        <w:rPr>
          <w:rFonts w:ascii="Palatino Linotype" w:eastAsia="Palatino Linotype" w:hAnsi="Palatino Linotype"/>
          <w:sz w:val="24"/>
          <w:lang w:val="it-IT"/>
        </w:rPr>
        <w:t xml:space="preserve"> n. 50/2016:</w:t>
      </w:r>
    </w:p>
    <w:p w14:paraId="1FC02CF1" w14:textId="77777777" w:rsidR="00DE7ACD" w:rsidRPr="00966EFC" w:rsidRDefault="00DE7ACD" w:rsidP="00654C0D">
      <w:pPr>
        <w:spacing w:before="120" w:line="238" w:lineRule="auto"/>
        <w:rPr>
          <w:rFonts w:ascii="Palatino Linotype" w:eastAsia="Palatino Linotype" w:hAnsi="Palatino Linotype"/>
          <w:sz w:val="24"/>
        </w:rPr>
      </w:pPr>
      <w:r w:rsidRPr="00966EFC">
        <w:rPr>
          <w:rFonts w:ascii="Palatino Linotype" w:eastAsia="Palatino Linotype" w:hAnsi="Palatino Linotype"/>
          <w:sz w:val="24"/>
        </w:rPr>
        <w:t>€. ______________________________ (in cifre) €. __________________________ (in lettere).</w:t>
      </w:r>
    </w:p>
    <w:p w14:paraId="2A88CBC1" w14:textId="77777777" w:rsidR="00664E7D" w:rsidRDefault="00664E7D" w:rsidP="0069580A">
      <w:pPr>
        <w:spacing w:line="237" w:lineRule="auto"/>
        <w:rPr>
          <w:rFonts w:ascii="Palatino Linotype" w:eastAsia="Palatino Linotype" w:hAnsi="Palatino Linotype"/>
          <w:sz w:val="24"/>
        </w:rPr>
      </w:pPr>
    </w:p>
    <w:p w14:paraId="5CFD7969" w14:textId="77777777" w:rsidR="00C71565" w:rsidRPr="00966EFC" w:rsidRDefault="002643B0" w:rsidP="002643B0">
      <w:pPr>
        <w:spacing w:line="388" w:lineRule="exact"/>
        <w:jc w:val="center"/>
        <w:rPr>
          <w:rFonts w:ascii="Palatino Linotype" w:eastAsia="Times New Roman" w:hAnsi="Palatino Linotype"/>
          <w:sz w:val="24"/>
        </w:rPr>
      </w:pPr>
      <w:r w:rsidRPr="00966EFC">
        <w:rPr>
          <w:rFonts w:ascii="Palatino Linotype" w:eastAsia="Times New Roman" w:hAnsi="Palatino Linotype"/>
          <w:sz w:val="24"/>
        </w:rPr>
        <w:t>Dichiara inoltre:</w:t>
      </w:r>
    </w:p>
    <w:p w14:paraId="0327AA3C" w14:textId="77777777" w:rsidR="00DE7ACD" w:rsidRPr="00966EFC" w:rsidRDefault="002643B0" w:rsidP="002643B0">
      <w:pPr>
        <w:numPr>
          <w:ilvl w:val="0"/>
          <w:numId w:val="2"/>
        </w:numPr>
        <w:spacing w:line="218" w:lineRule="auto"/>
        <w:ind w:left="0" w:right="340" w:firstLine="0"/>
        <w:jc w:val="both"/>
        <w:rPr>
          <w:rFonts w:ascii="Palatino Linotype" w:eastAsia="Garamond" w:hAnsi="Palatino Linotype"/>
          <w:sz w:val="24"/>
        </w:rPr>
      </w:pPr>
      <w:r w:rsidRPr="00966EFC">
        <w:rPr>
          <w:rFonts w:ascii="Palatino Linotype" w:eastAsia="Garamond" w:hAnsi="Palatino Linotype"/>
          <w:sz w:val="24"/>
        </w:rPr>
        <w:t>di</w:t>
      </w:r>
      <w:r w:rsidR="00DE7ACD" w:rsidRPr="00966EFC">
        <w:rPr>
          <w:rFonts w:ascii="Palatino Linotype" w:eastAsia="Garamond" w:hAnsi="Palatino Linotype"/>
          <w:sz w:val="24"/>
        </w:rPr>
        <w:t xml:space="preserve"> impegna</w:t>
      </w:r>
      <w:r w:rsidRPr="00966EFC">
        <w:rPr>
          <w:rFonts w:ascii="Palatino Linotype" w:eastAsia="Garamond" w:hAnsi="Palatino Linotype"/>
          <w:sz w:val="24"/>
        </w:rPr>
        <w:t xml:space="preserve">rsi </w:t>
      </w:r>
      <w:r w:rsidR="00DE7ACD" w:rsidRPr="00966EFC">
        <w:rPr>
          <w:rFonts w:ascii="Palatino Linotype" w:eastAsia="Garamond" w:hAnsi="Palatino Linotype"/>
          <w:sz w:val="24"/>
        </w:rPr>
        <w:t xml:space="preserve">ad effettuare i servizi oggetto di gara ai corrispettivi </w:t>
      </w:r>
      <w:r w:rsidRPr="00966EFC">
        <w:rPr>
          <w:rFonts w:ascii="Palatino Linotype" w:eastAsia="Garamond" w:hAnsi="Palatino Linotype"/>
          <w:sz w:val="24"/>
        </w:rPr>
        <w:t>sopra riportati;</w:t>
      </w:r>
    </w:p>
    <w:p w14:paraId="23BA614B" w14:textId="77777777" w:rsidR="002643B0" w:rsidRPr="00966EFC" w:rsidRDefault="002643B0" w:rsidP="002643B0">
      <w:pPr>
        <w:numPr>
          <w:ilvl w:val="0"/>
          <w:numId w:val="2"/>
        </w:numPr>
        <w:spacing w:line="218" w:lineRule="auto"/>
        <w:ind w:left="0" w:right="340" w:firstLine="0"/>
        <w:jc w:val="both"/>
        <w:rPr>
          <w:rFonts w:ascii="Palatino Linotype" w:eastAsia="Garamond" w:hAnsi="Palatino Linotype"/>
          <w:sz w:val="24"/>
        </w:rPr>
      </w:pPr>
      <w:r w:rsidRPr="00966EFC">
        <w:rPr>
          <w:rFonts w:ascii="Palatino Linotype" w:eastAsia="Garamond" w:hAnsi="Palatino Linotype"/>
          <w:sz w:val="24"/>
        </w:rPr>
        <w:t xml:space="preserve">di accettare tutte le condizioni specificate nella documentazione di gara; </w:t>
      </w:r>
    </w:p>
    <w:p w14:paraId="40333524" w14:textId="77777777" w:rsidR="002643B0" w:rsidRPr="00966EFC" w:rsidRDefault="002643B0" w:rsidP="002643B0">
      <w:pPr>
        <w:numPr>
          <w:ilvl w:val="0"/>
          <w:numId w:val="2"/>
        </w:numPr>
        <w:spacing w:line="218" w:lineRule="auto"/>
        <w:ind w:left="0" w:right="340" w:firstLine="0"/>
        <w:jc w:val="both"/>
        <w:rPr>
          <w:rFonts w:ascii="Palatino Linotype" w:eastAsia="Garamond" w:hAnsi="Palatino Linotype"/>
          <w:sz w:val="24"/>
        </w:rPr>
      </w:pPr>
      <w:r w:rsidRPr="00966EFC">
        <w:rPr>
          <w:rFonts w:ascii="Palatino Linotype" w:eastAsia="Garamond" w:hAnsi="Palatino Linotype"/>
          <w:sz w:val="24"/>
        </w:rPr>
        <w:t>di aver preso cognizione di tutte le circostanze generali e speciali che possono interessare l’esecuzione di tutte le prestazioni oggetto del contratto e che di tali circostanze ha tenuto conto nella determinazione del prezzo offerto, ritenuto remunerativo;</w:t>
      </w:r>
    </w:p>
    <w:p w14:paraId="078A8E15" w14:textId="77777777" w:rsidR="002643B0" w:rsidRPr="00966EFC" w:rsidRDefault="002643B0" w:rsidP="002643B0">
      <w:pPr>
        <w:numPr>
          <w:ilvl w:val="0"/>
          <w:numId w:val="2"/>
        </w:numPr>
        <w:spacing w:line="218" w:lineRule="auto"/>
        <w:ind w:left="0" w:right="340" w:firstLine="0"/>
        <w:jc w:val="both"/>
        <w:rPr>
          <w:rFonts w:ascii="Palatino Linotype" w:eastAsia="Garamond" w:hAnsi="Palatino Linotype"/>
          <w:sz w:val="24"/>
        </w:rPr>
      </w:pPr>
      <w:r w:rsidRPr="00966EFC">
        <w:rPr>
          <w:rFonts w:ascii="Palatino Linotype" w:eastAsia="Garamond" w:hAnsi="Palatino Linotype"/>
          <w:sz w:val="24"/>
        </w:rPr>
        <w:t>che il prezzo globale offerto tiene conto del costo del lavoro e dei costi relativi alla sicurezza, adeguati alla entità ed alle caratteristiche dei servizi, nonché degli obblighi connessi alle disposizioni in materia di sicurezza e protezione dei lavoratori ed alle condizioni di lavoro;</w:t>
      </w:r>
    </w:p>
    <w:p w14:paraId="69797399" w14:textId="77777777" w:rsidR="00DE7ACD" w:rsidRPr="00966EFC" w:rsidRDefault="00DE7ACD" w:rsidP="002643B0">
      <w:pPr>
        <w:numPr>
          <w:ilvl w:val="0"/>
          <w:numId w:val="2"/>
        </w:numPr>
        <w:spacing w:line="218" w:lineRule="auto"/>
        <w:ind w:left="0" w:right="340" w:firstLine="0"/>
        <w:jc w:val="both"/>
        <w:rPr>
          <w:rFonts w:ascii="Palatino Linotype" w:eastAsia="Garamond" w:hAnsi="Palatino Linotype"/>
          <w:sz w:val="24"/>
        </w:rPr>
      </w:pPr>
      <w:r w:rsidRPr="00966EFC">
        <w:rPr>
          <w:rFonts w:ascii="Palatino Linotype" w:eastAsia="Garamond" w:hAnsi="Palatino Linotype"/>
          <w:sz w:val="24"/>
        </w:rPr>
        <w:t>che l’offerta è irrevocabile ed impegnativa sino al 180° (centottantesimo) giorno successivo alla data di scadenza fissata nel bando di gara per la</w:t>
      </w:r>
      <w:r w:rsidR="002643B0" w:rsidRPr="00966EFC">
        <w:rPr>
          <w:rFonts w:ascii="Palatino Linotype" w:eastAsia="Garamond" w:hAnsi="Palatino Linotype"/>
          <w:sz w:val="24"/>
        </w:rPr>
        <w:t xml:space="preserve"> presentazione delle offerte;</w:t>
      </w:r>
    </w:p>
    <w:p w14:paraId="7354A8B8" w14:textId="77777777" w:rsidR="00DE7ACD" w:rsidRDefault="00DE7ACD" w:rsidP="002643B0">
      <w:pPr>
        <w:tabs>
          <w:tab w:val="left" w:pos="585"/>
        </w:tabs>
        <w:spacing w:line="218" w:lineRule="auto"/>
        <w:ind w:right="340"/>
        <w:jc w:val="both"/>
        <w:rPr>
          <w:rFonts w:ascii="Palatino Linotype" w:eastAsia="Garamond" w:hAnsi="Palatino Linotype"/>
          <w:b/>
          <w:sz w:val="24"/>
        </w:rPr>
      </w:pPr>
    </w:p>
    <w:p w14:paraId="11D98984" w14:textId="77777777" w:rsidR="001A5F7B" w:rsidRPr="00966EFC" w:rsidRDefault="001A5F7B" w:rsidP="002643B0">
      <w:pPr>
        <w:tabs>
          <w:tab w:val="left" w:pos="585"/>
        </w:tabs>
        <w:spacing w:line="218" w:lineRule="auto"/>
        <w:ind w:right="340"/>
        <w:jc w:val="both"/>
        <w:rPr>
          <w:rFonts w:ascii="Palatino Linotype" w:eastAsia="Garamond" w:hAnsi="Palatino Linotype"/>
          <w:b/>
          <w:sz w:val="24"/>
        </w:rPr>
      </w:pPr>
    </w:p>
    <w:p w14:paraId="617D4B5E" w14:textId="77777777" w:rsidR="00DE7ACD" w:rsidRPr="00966EFC" w:rsidRDefault="00DE7ACD" w:rsidP="00DE7ACD">
      <w:pPr>
        <w:tabs>
          <w:tab w:val="left" w:pos="585"/>
        </w:tabs>
        <w:spacing w:line="218" w:lineRule="auto"/>
        <w:ind w:right="340"/>
        <w:rPr>
          <w:rFonts w:ascii="Palatino Linotype" w:eastAsia="Garamond" w:hAnsi="Palatino Linotype"/>
          <w:b/>
          <w:sz w:val="24"/>
        </w:rPr>
      </w:pPr>
    </w:p>
    <w:p w14:paraId="1EC13AC1" w14:textId="77777777" w:rsidR="002643B0" w:rsidRPr="00966EFC" w:rsidRDefault="002643B0" w:rsidP="002643B0">
      <w:pPr>
        <w:spacing w:line="0" w:lineRule="atLeast"/>
        <w:ind w:left="7780"/>
        <w:rPr>
          <w:rFonts w:ascii="Palatino Linotype" w:eastAsia="Garamond" w:hAnsi="Palatino Linotype"/>
          <w:b/>
          <w:sz w:val="24"/>
        </w:rPr>
      </w:pPr>
      <w:r w:rsidRPr="00966EFC">
        <w:rPr>
          <w:rFonts w:ascii="Palatino Linotype" w:eastAsia="Garamond" w:hAnsi="Palatino Linotype"/>
          <w:b/>
          <w:sz w:val="24"/>
        </w:rPr>
        <w:t>TIMBRO E FIRMA</w:t>
      </w:r>
    </w:p>
    <w:p w14:paraId="75F7BD46" w14:textId="77777777" w:rsidR="002643B0" w:rsidRPr="00966EFC" w:rsidRDefault="002643B0" w:rsidP="002643B0">
      <w:pPr>
        <w:spacing w:line="0" w:lineRule="atLeast"/>
        <w:ind w:left="6540"/>
        <w:rPr>
          <w:rFonts w:ascii="Palatino Linotype" w:eastAsia="Garamond" w:hAnsi="Palatino Linotype"/>
          <w:sz w:val="24"/>
        </w:rPr>
      </w:pPr>
      <w:r w:rsidRPr="00966EFC">
        <w:rPr>
          <w:rFonts w:ascii="Palatino Linotype" w:eastAsia="Garamond" w:hAnsi="Palatino Linotype"/>
          <w:sz w:val="24"/>
        </w:rPr>
        <w:t>.............................................….........</w:t>
      </w:r>
    </w:p>
    <w:p w14:paraId="3C252B5A" w14:textId="77777777" w:rsidR="00664E7D" w:rsidRDefault="00664E7D" w:rsidP="002643B0">
      <w:pPr>
        <w:spacing w:line="0" w:lineRule="atLeast"/>
        <w:ind w:left="6540"/>
        <w:rPr>
          <w:rFonts w:ascii="Palatino Linotype" w:eastAsia="Garamond" w:hAnsi="Palatino Linotype"/>
          <w:sz w:val="24"/>
        </w:rPr>
      </w:pPr>
    </w:p>
    <w:p w14:paraId="78FCFE86" w14:textId="77777777" w:rsidR="00A10AD2" w:rsidRPr="00966EFC" w:rsidRDefault="00A10AD2" w:rsidP="002643B0">
      <w:pPr>
        <w:spacing w:line="0" w:lineRule="atLeast"/>
        <w:ind w:left="6540"/>
        <w:rPr>
          <w:rFonts w:ascii="Palatino Linotype" w:eastAsia="Garamond" w:hAnsi="Palatino Linotype"/>
          <w:sz w:val="24"/>
        </w:rPr>
      </w:pPr>
    </w:p>
    <w:p w14:paraId="1CBD4AED" w14:textId="77777777" w:rsidR="00664E7D" w:rsidRPr="00966EFC" w:rsidRDefault="00664E7D" w:rsidP="00664E7D">
      <w:pPr>
        <w:spacing w:line="0" w:lineRule="atLeast"/>
        <w:jc w:val="both"/>
        <w:rPr>
          <w:rFonts w:ascii="Palatino Linotype" w:eastAsia="Garamond" w:hAnsi="Palatino Linotype"/>
          <w:sz w:val="24"/>
        </w:rPr>
      </w:pPr>
      <w:r w:rsidRPr="00966EFC">
        <w:rPr>
          <w:rFonts w:ascii="Palatino Linotype" w:hAnsi="Palatino Linotype"/>
        </w:rPr>
        <w:t xml:space="preserve">L’offerta economica deve essere sottoscritta dal legale rappresentante o da un procuratore. Nel caso di concorrenti associati l’offerta dovrà essere sottoscritta con le modalità indicate per la sottoscrizione della domanda di partecipazione di cui al punto </w:t>
      </w:r>
      <w:r w:rsidR="001B1F4E" w:rsidRPr="00966EFC">
        <w:rPr>
          <w:rFonts w:ascii="Palatino Linotype" w:hAnsi="Palatino Linotype"/>
        </w:rPr>
        <w:t>16</w:t>
      </w:r>
      <w:r w:rsidRPr="00966EFC">
        <w:rPr>
          <w:rFonts w:ascii="Palatino Linotype" w:hAnsi="Palatino Linotype"/>
        </w:rPr>
        <w:t>.1 del Disciplinare di gara.</w:t>
      </w:r>
    </w:p>
    <w:p w14:paraId="24F01D79" w14:textId="77777777" w:rsidR="002643B0" w:rsidRPr="00966EFC" w:rsidRDefault="002643B0" w:rsidP="002643B0">
      <w:pPr>
        <w:spacing w:line="200" w:lineRule="exact"/>
        <w:rPr>
          <w:rFonts w:ascii="Palatino Linotype" w:eastAsia="Times New Roman" w:hAnsi="Palatino Linotype"/>
          <w:sz w:val="24"/>
        </w:rPr>
      </w:pPr>
    </w:p>
    <w:p w14:paraId="7334AA9A" w14:textId="77777777" w:rsidR="00DE7ACD" w:rsidRPr="00966EFC" w:rsidRDefault="00DE7ACD" w:rsidP="00DE7ACD">
      <w:pPr>
        <w:tabs>
          <w:tab w:val="left" w:pos="585"/>
        </w:tabs>
        <w:spacing w:line="218" w:lineRule="auto"/>
        <w:ind w:right="340"/>
        <w:rPr>
          <w:rFonts w:ascii="Palatino Linotype" w:eastAsia="Garamond" w:hAnsi="Palatino Linotype"/>
          <w:b/>
          <w:sz w:val="24"/>
        </w:rPr>
      </w:pPr>
    </w:p>
    <w:p w14:paraId="4681DE04" w14:textId="77777777" w:rsidR="00DE7ACD" w:rsidRPr="00966EFC" w:rsidRDefault="00DE7ACD" w:rsidP="00DE7ACD">
      <w:pPr>
        <w:tabs>
          <w:tab w:val="left" w:pos="585"/>
        </w:tabs>
        <w:spacing w:line="218" w:lineRule="auto"/>
        <w:ind w:right="340"/>
        <w:rPr>
          <w:rFonts w:ascii="Palatino Linotype" w:eastAsia="Garamond" w:hAnsi="Palatino Linotype"/>
          <w:b/>
          <w:sz w:val="24"/>
        </w:rPr>
      </w:pPr>
    </w:p>
    <w:p w14:paraId="7F2F13E5" w14:textId="77777777" w:rsidR="00DE7ACD" w:rsidRPr="00966EFC" w:rsidRDefault="00DE7ACD" w:rsidP="00DE7ACD">
      <w:pPr>
        <w:tabs>
          <w:tab w:val="left" w:pos="585"/>
        </w:tabs>
        <w:spacing w:line="218" w:lineRule="auto"/>
        <w:ind w:right="340"/>
        <w:rPr>
          <w:rFonts w:ascii="Palatino Linotype" w:eastAsia="Garamond" w:hAnsi="Palatino Linotype"/>
          <w:b/>
          <w:sz w:val="24"/>
        </w:rPr>
      </w:pPr>
    </w:p>
    <w:sectPr w:rsidR="00DE7ACD" w:rsidRPr="00966EFC" w:rsidSect="001A5F7B">
      <w:pgSz w:w="11900" w:h="16840"/>
      <w:pgMar w:top="709" w:right="780" w:bottom="142" w:left="920" w:header="0" w:footer="0" w:gutter="0"/>
      <w:cols w:space="0" w:equalWidth="0">
        <w:col w:w="102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A8F99" w14:textId="77777777" w:rsidR="00710038" w:rsidRDefault="00710038" w:rsidP="0064290D">
      <w:r>
        <w:separator/>
      </w:r>
    </w:p>
  </w:endnote>
  <w:endnote w:type="continuationSeparator" w:id="0">
    <w:p w14:paraId="1278E6D3" w14:textId="77777777" w:rsidR="00710038" w:rsidRDefault="00710038" w:rsidP="0064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11749" w14:textId="77777777" w:rsidR="00710038" w:rsidRDefault="00710038" w:rsidP="0064290D">
      <w:r>
        <w:separator/>
      </w:r>
    </w:p>
  </w:footnote>
  <w:footnote w:type="continuationSeparator" w:id="0">
    <w:p w14:paraId="05E762E8" w14:textId="77777777" w:rsidR="00710038" w:rsidRDefault="00710038" w:rsidP="00642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E3D89C7A">
      <w:start w:val="1"/>
      <w:numFmt w:val="bullet"/>
      <w:lvlText w:val="(*)"/>
      <w:lvlJc w:val="left"/>
    </w:lvl>
    <w:lvl w:ilvl="1" w:tplc="972E61A0">
      <w:start w:val="1"/>
      <w:numFmt w:val="bullet"/>
      <w:lvlText w:val=""/>
      <w:lvlJc w:val="left"/>
    </w:lvl>
    <w:lvl w:ilvl="2" w:tplc="C220CF8A">
      <w:start w:val="1"/>
      <w:numFmt w:val="bullet"/>
      <w:lvlText w:val=""/>
      <w:lvlJc w:val="left"/>
    </w:lvl>
    <w:lvl w:ilvl="3" w:tplc="90EC4578">
      <w:start w:val="1"/>
      <w:numFmt w:val="bullet"/>
      <w:lvlText w:val=""/>
      <w:lvlJc w:val="left"/>
    </w:lvl>
    <w:lvl w:ilvl="4" w:tplc="5ABEA8BA">
      <w:start w:val="1"/>
      <w:numFmt w:val="bullet"/>
      <w:lvlText w:val=""/>
      <w:lvlJc w:val="left"/>
    </w:lvl>
    <w:lvl w:ilvl="5" w:tplc="750265B8">
      <w:start w:val="1"/>
      <w:numFmt w:val="bullet"/>
      <w:lvlText w:val=""/>
      <w:lvlJc w:val="left"/>
    </w:lvl>
    <w:lvl w:ilvl="6" w:tplc="C75A5FA0">
      <w:start w:val="1"/>
      <w:numFmt w:val="bullet"/>
      <w:lvlText w:val=""/>
      <w:lvlJc w:val="left"/>
    </w:lvl>
    <w:lvl w:ilvl="7" w:tplc="D99E3BBE">
      <w:start w:val="1"/>
      <w:numFmt w:val="bullet"/>
      <w:lvlText w:val=""/>
      <w:lvlJc w:val="left"/>
    </w:lvl>
    <w:lvl w:ilvl="8" w:tplc="7400BEB0">
      <w:start w:val="1"/>
      <w:numFmt w:val="bullet"/>
      <w:lvlText w:val=""/>
      <w:lvlJc w:val="left"/>
    </w:lvl>
  </w:abstractNum>
  <w:abstractNum w:abstractNumId="1" w15:restartNumberingAfterBreak="0">
    <w:nsid w:val="032C6E9F"/>
    <w:multiLevelType w:val="hybridMultilevel"/>
    <w:tmpl w:val="88083C4E"/>
    <w:lvl w:ilvl="0" w:tplc="012075FA">
      <w:start w:val="1"/>
      <w:numFmt w:val="upperLetter"/>
      <w:lvlText w:val="%1)"/>
      <w:lvlJc w:val="left"/>
      <w:pPr>
        <w:ind w:left="41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0B8E7D99"/>
    <w:multiLevelType w:val="hybridMultilevel"/>
    <w:tmpl w:val="66A40A3E"/>
    <w:lvl w:ilvl="0" w:tplc="20466DE4">
      <w:numFmt w:val="bullet"/>
      <w:suff w:val="space"/>
      <w:lvlText w:val="→"/>
      <w:lvlJc w:val="left"/>
      <w:pPr>
        <w:ind w:left="72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504BD"/>
    <w:multiLevelType w:val="hybridMultilevel"/>
    <w:tmpl w:val="667E6BFE"/>
    <w:lvl w:ilvl="0" w:tplc="ABFC646E">
      <w:start w:val="4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0D4CDA"/>
    <w:multiLevelType w:val="hybridMultilevel"/>
    <w:tmpl w:val="88083C4E"/>
    <w:lvl w:ilvl="0" w:tplc="012075FA">
      <w:start w:val="1"/>
      <w:numFmt w:val="upperLetter"/>
      <w:lvlText w:val="%1)"/>
      <w:lvlJc w:val="left"/>
      <w:pPr>
        <w:ind w:left="41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447B5743"/>
    <w:multiLevelType w:val="hybridMultilevel"/>
    <w:tmpl w:val="32707DE6"/>
    <w:lvl w:ilvl="0" w:tplc="C71C0E4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77366"/>
    <w:multiLevelType w:val="hybridMultilevel"/>
    <w:tmpl w:val="BE86927E"/>
    <w:lvl w:ilvl="0" w:tplc="90F6D7DC">
      <w:start w:val="1"/>
      <w:numFmt w:val="lowerLetter"/>
      <w:lvlText w:val="%1)"/>
      <w:lvlJc w:val="left"/>
      <w:pPr>
        <w:ind w:left="580" w:hanging="360"/>
      </w:pPr>
      <w:rPr>
        <w:rFonts w:ascii="Palatino Linotype" w:hAnsi="Palatino Linotype" w:hint="default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300" w:hanging="360"/>
      </w:pPr>
    </w:lvl>
    <w:lvl w:ilvl="2" w:tplc="0410001B" w:tentative="1">
      <w:start w:val="1"/>
      <w:numFmt w:val="lowerRoman"/>
      <w:lvlText w:val="%3."/>
      <w:lvlJc w:val="right"/>
      <w:pPr>
        <w:ind w:left="2020" w:hanging="180"/>
      </w:pPr>
    </w:lvl>
    <w:lvl w:ilvl="3" w:tplc="0410000F" w:tentative="1">
      <w:start w:val="1"/>
      <w:numFmt w:val="decimal"/>
      <w:lvlText w:val="%4."/>
      <w:lvlJc w:val="left"/>
      <w:pPr>
        <w:ind w:left="2740" w:hanging="360"/>
      </w:pPr>
    </w:lvl>
    <w:lvl w:ilvl="4" w:tplc="04100019" w:tentative="1">
      <w:start w:val="1"/>
      <w:numFmt w:val="lowerLetter"/>
      <w:lvlText w:val="%5."/>
      <w:lvlJc w:val="left"/>
      <w:pPr>
        <w:ind w:left="3460" w:hanging="360"/>
      </w:pPr>
    </w:lvl>
    <w:lvl w:ilvl="5" w:tplc="0410001B" w:tentative="1">
      <w:start w:val="1"/>
      <w:numFmt w:val="lowerRoman"/>
      <w:lvlText w:val="%6."/>
      <w:lvlJc w:val="right"/>
      <w:pPr>
        <w:ind w:left="4180" w:hanging="180"/>
      </w:pPr>
    </w:lvl>
    <w:lvl w:ilvl="6" w:tplc="0410000F" w:tentative="1">
      <w:start w:val="1"/>
      <w:numFmt w:val="decimal"/>
      <w:lvlText w:val="%7."/>
      <w:lvlJc w:val="left"/>
      <w:pPr>
        <w:ind w:left="4900" w:hanging="360"/>
      </w:pPr>
    </w:lvl>
    <w:lvl w:ilvl="7" w:tplc="04100019" w:tentative="1">
      <w:start w:val="1"/>
      <w:numFmt w:val="lowerLetter"/>
      <w:lvlText w:val="%8."/>
      <w:lvlJc w:val="left"/>
      <w:pPr>
        <w:ind w:left="5620" w:hanging="360"/>
      </w:pPr>
    </w:lvl>
    <w:lvl w:ilvl="8" w:tplc="0410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 w15:restartNumberingAfterBreak="0">
    <w:nsid w:val="77704693"/>
    <w:multiLevelType w:val="hybridMultilevel"/>
    <w:tmpl w:val="1A3489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714810">
    <w:abstractNumId w:val="0"/>
  </w:num>
  <w:num w:numId="2" w16cid:durableId="51850201">
    <w:abstractNumId w:val="5"/>
  </w:num>
  <w:num w:numId="3" w16cid:durableId="51933383">
    <w:abstractNumId w:val="3"/>
  </w:num>
  <w:num w:numId="4" w16cid:durableId="801844472">
    <w:abstractNumId w:val="6"/>
  </w:num>
  <w:num w:numId="5" w16cid:durableId="1152403466">
    <w:abstractNumId w:val="7"/>
  </w:num>
  <w:num w:numId="6" w16cid:durableId="237374132">
    <w:abstractNumId w:val="2"/>
  </w:num>
  <w:num w:numId="7" w16cid:durableId="418720663">
    <w:abstractNumId w:val="4"/>
  </w:num>
  <w:num w:numId="8" w16cid:durableId="526214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40"/>
    <w:rsid w:val="00011354"/>
    <w:rsid w:val="0013700E"/>
    <w:rsid w:val="001A5F7B"/>
    <w:rsid w:val="001B1F4E"/>
    <w:rsid w:val="00213555"/>
    <w:rsid w:val="00261391"/>
    <w:rsid w:val="002643B0"/>
    <w:rsid w:val="002706AB"/>
    <w:rsid w:val="00346ECD"/>
    <w:rsid w:val="003A192E"/>
    <w:rsid w:val="00502209"/>
    <w:rsid w:val="00526142"/>
    <w:rsid w:val="005371BC"/>
    <w:rsid w:val="00540EA2"/>
    <w:rsid w:val="005616AB"/>
    <w:rsid w:val="00561A40"/>
    <w:rsid w:val="00596C91"/>
    <w:rsid w:val="005B71FD"/>
    <w:rsid w:val="005C7F25"/>
    <w:rsid w:val="00601A3A"/>
    <w:rsid w:val="00624814"/>
    <w:rsid w:val="0064290D"/>
    <w:rsid w:val="00654C0D"/>
    <w:rsid w:val="00664E7D"/>
    <w:rsid w:val="0069580A"/>
    <w:rsid w:val="006E6D40"/>
    <w:rsid w:val="006F77D4"/>
    <w:rsid w:val="00710038"/>
    <w:rsid w:val="00744BDC"/>
    <w:rsid w:val="007B7524"/>
    <w:rsid w:val="0088198A"/>
    <w:rsid w:val="009305DB"/>
    <w:rsid w:val="00966EFC"/>
    <w:rsid w:val="00A10AD2"/>
    <w:rsid w:val="00A47AC8"/>
    <w:rsid w:val="00C50485"/>
    <w:rsid w:val="00C71565"/>
    <w:rsid w:val="00C73700"/>
    <w:rsid w:val="00C92E56"/>
    <w:rsid w:val="00CA0D64"/>
    <w:rsid w:val="00DB57E8"/>
    <w:rsid w:val="00DC7F1C"/>
    <w:rsid w:val="00DD7B5D"/>
    <w:rsid w:val="00DE7ACD"/>
    <w:rsid w:val="00E3038C"/>
    <w:rsid w:val="00E75063"/>
    <w:rsid w:val="00EA5AB9"/>
    <w:rsid w:val="00EF3FDA"/>
    <w:rsid w:val="00F119B6"/>
    <w:rsid w:val="00FC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688030"/>
  <w15:chartTrackingRefBased/>
  <w15:docId w15:val="{83951089-0C9B-4BD1-BF25-68B7B19D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7B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429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290D"/>
  </w:style>
  <w:style w:type="paragraph" w:styleId="Pidipagina">
    <w:name w:val="footer"/>
    <w:basedOn w:val="Normale"/>
    <w:link w:val="PidipaginaCarattere"/>
    <w:uiPriority w:val="99"/>
    <w:unhideWhenUsed/>
    <w:rsid w:val="006429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290D"/>
  </w:style>
  <w:style w:type="paragraph" w:styleId="Paragrafoelenco">
    <w:name w:val="List Paragraph"/>
    <w:aliases w:val="Paragrafo elenco 2,Body copy list"/>
    <w:basedOn w:val="Normale"/>
    <w:link w:val="ParagrafoelencoCarattere"/>
    <w:uiPriority w:val="34"/>
    <w:qFormat/>
    <w:rsid w:val="00DD7B5D"/>
    <w:pPr>
      <w:ind w:left="720"/>
      <w:contextualSpacing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ParagrafoelencoCarattere">
    <w:name w:val="Paragrafo elenco Carattere"/>
    <w:aliases w:val="Paragrafo elenco 2 Carattere,Body copy list Carattere"/>
    <w:basedOn w:val="Carpredefinitoparagrafo"/>
    <w:link w:val="Paragrafoelenco"/>
    <w:uiPriority w:val="34"/>
    <w:locked/>
    <w:rsid w:val="00DD7B5D"/>
    <w:rPr>
      <w:rFonts w:ascii="Times New Roman" w:eastAsia="Times New Roman" w:hAnsi="Times New Roman" w:cs="Times New Roman"/>
      <w:lang w:val="en-US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64E7D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64E7D"/>
  </w:style>
  <w:style w:type="character" w:styleId="Rimandonotaapidipagina">
    <w:name w:val="footnote reference"/>
    <w:basedOn w:val="Carpredefinitoparagrafo"/>
    <w:uiPriority w:val="99"/>
    <w:semiHidden/>
    <w:unhideWhenUsed/>
    <w:rsid w:val="00664E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E5910-1E6C-402D-864F-D7ECEFA1B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 Inc.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Lettieri Antonio</dc:creator>
  <cp:keywords/>
  <cp:lastModifiedBy>Brillante Marco</cp:lastModifiedBy>
  <cp:revision>3</cp:revision>
  <dcterms:created xsi:type="dcterms:W3CDTF">2022-04-08T09:54:00Z</dcterms:created>
  <dcterms:modified xsi:type="dcterms:W3CDTF">2022-04-08T10:19:00Z</dcterms:modified>
</cp:coreProperties>
</file>