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09" w:rsidRPr="00FE2B09" w:rsidRDefault="00FE2B09" w:rsidP="00FE2B09">
      <w:pPr>
        <w:pStyle w:val="Corpodeltesto3"/>
        <w:jc w:val="center"/>
        <w:rPr>
          <w:rFonts w:ascii="Palatino Linotype" w:hAnsi="Palatino Linotype"/>
          <w:b w:val="0"/>
          <w:sz w:val="24"/>
          <w:lang w:bidi="it-IT"/>
        </w:rPr>
      </w:pPr>
    </w:p>
    <w:p w:rsidR="00FE2B09" w:rsidRDefault="00FE2B09" w:rsidP="00FE2B09">
      <w:pPr>
        <w:pStyle w:val="Corpodeltesto3"/>
        <w:jc w:val="center"/>
        <w:rPr>
          <w:rFonts w:ascii="Palatino Linotype" w:hAnsi="Palatino Linotype"/>
          <w:b w:val="0"/>
          <w:sz w:val="24"/>
          <w:lang w:bidi="it-IT"/>
        </w:rPr>
      </w:pPr>
      <w:r w:rsidRPr="00FE2B09">
        <w:rPr>
          <w:rFonts w:ascii="Palatino Linotype" w:hAnsi="Palatino Linotype"/>
          <w:b w:val="0"/>
          <w:sz w:val="24"/>
          <w:lang w:bidi="it-IT"/>
        </w:rPr>
        <w:t>PROCEDURA APERTA PER L’AFFIDAMENTO DEL SERVIZIO DI MANUTENZIONE DEGLI IMPIANTI ELETTRICI DELLA FONDAZIONE IDIS ­ CITTÀ</w:t>
      </w:r>
      <w:r>
        <w:rPr>
          <w:rFonts w:ascii="Palatino Linotype" w:hAnsi="Palatino Linotype"/>
          <w:b w:val="0"/>
          <w:sz w:val="24"/>
          <w:lang w:bidi="it-IT"/>
        </w:rPr>
        <w:t xml:space="preserve"> DELLA SCIENZA</w:t>
      </w:r>
    </w:p>
    <w:p w:rsidR="00855CC1" w:rsidRDefault="001E5E73" w:rsidP="00BA3AF1">
      <w:pPr>
        <w:pStyle w:val="Corpodeltesto3"/>
        <w:jc w:val="center"/>
        <w:rPr>
          <w:rFonts w:ascii="Palatino Linotype" w:hAnsi="Palatino Linotype"/>
          <w:bCs w:val="0"/>
          <w:smallCaps/>
          <w:sz w:val="24"/>
        </w:rPr>
      </w:pPr>
      <w:r w:rsidRPr="00FA294E">
        <w:rPr>
          <w:rFonts w:ascii="Palatino Linotype" w:hAnsi="Palatino Linotype"/>
          <w:bCs w:val="0"/>
          <w:smallCaps/>
          <w:sz w:val="24"/>
        </w:rPr>
        <w:t>CIG</w:t>
      </w:r>
      <w:r w:rsidRPr="00FA294E">
        <w:rPr>
          <w:smallCaps/>
        </w:rPr>
        <w:t xml:space="preserve"> </w:t>
      </w:r>
      <w:r w:rsidRPr="00CC4840">
        <w:rPr>
          <w:rFonts w:ascii="Palatino Linotype" w:hAnsi="Palatino Linotype"/>
          <w:bCs w:val="0"/>
          <w:smallCaps/>
          <w:sz w:val="24"/>
        </w:rPr>
        <w:t>90698569F0</w:t>
      </w:r>
    </w:p>
    <w:p w:rsidR="001E5E73" w:rsidRDefault="001E5E73" w:rsidP="00BA3AF1">
      <w:pPr>
        <w:pStyle w:val="Corpodeltesto3"/>
        <w:jc w:val="center"/>
        <w:rPr>
          <w:rFonts w:ascii="Palatino Linotype" w:hAnsi="Palatino Linotype"/>
          <w:sz w:val="24"/>
        </w:rPr>
      </w:pPr>
    </w:p>
    <w:p w:rsidR="00BA3AF1" w:rsidRDefault="00BA3AF1" w:rsidP="00BA3AF1">
      <w:pPr>
        <w:pStyle w:val="Corpodeltesto3"/>
        <w:jc w:val="center"/>
        <w:rPr>
          <w:rFonts w:ascii="Palatino Linotype" w:hAnsi="Palatino Linotype"/>
          <w:sz w:val="24"/>
        </w:rPr>
      </w:pPr>
      <w:r w:rsidRPr="00347EB8">
        <w:rPr>
          <w:rFonts w:ascii="Palatino Linotype" w:hAnsi="Palatino Linotype"/>
          <w:sz w:val="24"/>
        </w:rPr>
        <w:t xml:space="preserve">BUSTA A) - ALLEGATO </w:t>
      </w:r>
      <w:r>
        <w:rPr>
          <w:rFonts w:ascii="Palatino Linotype" w:hAnsi="Palatino Linotype"/>
          <w:sz w:val="24"/>
        </w:rPr>
        <w:t>A2</w:t>
      </w:r>
      <w:r w:rsidRPr="00347EB8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–</w:t>
      </w:r>
      <w:r w:rsidRPr="00347EB8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DICHIARAZIONI INTEGRATIVE</w:t>
      </w:r>
      <w:r w:rsidRPr="00347EB8">
        <w:rPr>
          <w:rFonts w:ascii="Palatino Linotype" w:hAnsi="Palatino Linotype"/>
          <w:sz w:val="24"/>
        </w:rPr>
        <w:t xml:space="preserve"> </w:t>
      </w:r>
    </w:p>
    <w:p w:rsidR="00136200" w:rsidRPr="00136200" w:rsidRDefault="00136200" w:rsidP="00BA3AF1">
      <w:pPr>
        <w:pStyle w:val="Corpodeltesto3"/>
        <w:jc w:val="center"/>
        <w:rPr>
          <w:rFonts w:ascii="Palatino Linotype" w:hAnsi="Palatino Linotype"/>
          <w:b w:val="0"/>
          <w:sz w:val="20"/>
          <w:szCs w:val="20"/>
        </w:rPr>
      </w:pPr>
      <w:r w:rsidRPr="00136200">
        <w:rPr>
          <w:rFonts w:ascii="Palatino Linotype" w:hAnsi="Palatino Linotype"/>
          <w:b w:val="0"/>
          <w:sz w:val="20"/>
          <w:szCs w:val="20"/>
        </w:rPr>
        <w:t>RILASCIATA ANCHE AI SENSI DEGLI ARTT. 46 E 47 DEL D.P.R. 445/2000</w:t>
      </w:r>
    </w:p>
    <w:p w:rsidR="00F27E23" w:rsidRPr="00347EB8" w:rsidRDefault="00F27E23" w:rsidP="00F27E23">
      <w:pPr>
        <w:pStyle w:val="Corpodeltesto3"/>
        <w:jc w:val="both"/>
        <w:rPr>
          <w:rFonts w:ascii="Palatino Linotype" w:hAnsi="Palatino Linotype"/>
          <w:sz w:val="24"/>
        </w:rPr>
      </w:pPr>
    </w:p>
    <w:p w:rsidR="00C42D16" w:rsidRPr="00347EB8" w:rsidRDefault="00C42D16" w:rsidP="00855CC1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right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Alla </w:t>
      </w:r>
      <w:r w:rsidRPr="00347EB8">
        <w:rPr>
          <w:rFonts w:ascii="Palatino Linotype" w:hAnsi="Palatino Linotype" w:cs="Tahoma"/>
          <w:b/>
          <w:bCs/>
          <w:lang w:eastAsia="zh-CN"/>
        </w:rPr>
        <w:t>Fondazione Idis-Città della Scienza</w:t>
      </w:r>
    </w:p>
    <w:p w:rsidR="00C42D16" w:rsidRPr="00347EB8" w:rsidRDefault="00C42D16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/>
        </w:rPr>
      </w:pPr>
      <w:r w:rsidRPr="00347EB8">
        <w:rPr>
          <w:rFonts w:ascii="Palatino Linotype" w:hAnsi="Palatino Linotype" w:cs="Tahoma"/>
          <w:lang w:eastAsia="zh-CN"/>
        </w:rPr>
        <w:t>Via Coroglio, 57 e 104, 80124 - Napoli</w:t>
      </w:r>
    </w:p>
    <w:tbl>
      <w:tblPr>
        <w:tblW w:w="103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4049"/>
        <w:gridCol w:w="6345"/>
      </w:tblGrid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Il/La sottoscritto/a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Data e luogo di nascita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Residente 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In qualità di (carica sociale)</w:t>
            </w:r>
            <w:r w:rsidRPr="008E00C9">
              <w:rPr>
                <w:rStyle w:val="Rimandonotaapidipagina"/>
                <w:rFonts w:ascii="Palatino Linotype" w:hAnsi="Palatino Linotype"/>
                <w:color w:val="00000A"/>
                <w:szCs w:val="22"/>
              </w:rPr>
              <w:footnoteReference w:id="1"/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>
              <w:rPr>
                <w:rFonts w:ascii="Palatino Linotype" w:hAnsi="Palatino Linotype"/>
                <w:color w:val="00000A"/>
                <w:szCs w:val="22"/>
              </w:rPr>
              <w:t>Dell’impresa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Forma giuridica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legale (via, città, </w:t>
            </w:r>
            <w:proofErr w:type="spellStart"/>
            <w:r w:rsidRPr="008E00C9">
              <w:rPr>
                <w:rFonts w:ascii="Palatino Linotype" w:hAnsi="Palatino Linotype"/>
                <w:color w:val="00000A"/>
                <w:szCs w:val="22"/>
              </w:rPr>
              <w:t>prov</w:t>
            </w:r>
            <w:proofErr w:type="spellEnd"/>
            <w:r w:rsidRPr="008E00C9">
              <w:rPr>
                <w:rFonts w:ascii="Palatino Linotype" w:hAnsi="Palatino Linotype"/>
                <w:color w:val="00000A"/>
                <w:szCs w:val="22"/>
              </w:rPr>
              <w:t>.)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operativa </w:t>
            </w:r>
          </w:p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(se diversa dalla sede legale)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Partita IVA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Recapito telefonico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</w:rPr>
              <w:t>PEC / Mail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</w:tbl>
    <w:p w:rsidR="00855CC1" w:rsidRDefault="00855CC1" w:rsidP="00881B80">
      <w:pPr>
        <w:pStyle w:val="sche3"/>
        <w:rPr>
          <w:rFonts w:ascii="Palatino Linotype" w:hAnsi="Palatino Linotype"/>
          <w:sz w:val="24"/>
          <w:szCs w:val="24"/>
          <w:lang w:val="it-IT"/>
        </w:rPr>
      </w:pPr>
    </w:p>
    <w:p w:rsidR="00136200" w:rsidRDefault="00136200" w:rsidP="00855CC1">
      <w:pPr>
        <w:pStyle w:val="sche3"/>
        <w:spacing w:after="120"/>
        <w:rPr>
          <w:rFonts w:ascii="Palatino Linotype" w:hAnsi="Palatino Linotype"/>
          <w:sz w:val="24"/>
          <w:szCs w:val="24"/>
          <w:lang w:val="it-IT"/>
        </w:rPr>
      </w:pPr>
      <w:r>
        <w:rPr>
          <w:rFonts w:ascii="Palatino Linotype" w:hAnsi="Palatino Linotype"/>
          <w:sz w:val="24"/>
          <w:szCs w:val="24"/>
          <w:lang w:val="it-IT"/>
        </w:rPr>
        <w:t>che</w:t>
      </w:r>
      <w:r w:rsidRPr="00136200">
        <w:rPr>
          <w:rFonts w:ascii="Palatino Linotype" w:hAnsi="Palatino Linotype"/>
          <w:sz w:val="24"/>
          <w:szCs w:val="24"/>
          <w:lang w:val="it-IT"/>
        </w:rPr>
        <w:t xml:space="preserve"> partecipa alla presente </w:t>
      </w:r>
      <w:r w:rsidR="00881B80">
        <w:rPr>
          <w:rFonts w:ascii="Palatino Linotype" w:hAnsi="Palatino Linotype"/>
          <w:sz w:val="24"/>
          <w:szCs w:val="24"/>
          <w:lang w:val="it-IT"/>
        </w:rPr>
        <w:t>procedura</w:t>
      </w:r>
      <w:r w:rsidRPr="00136200">
        <w:rPr>
          <w:rFonts w:ascii="Palatino Linotype" w:hAnsi="Palatino Linotype"/>
          <w:sz w:val="24"/>
          <w:szCs w:val="24"/>
          <w:lang w:val="it-IT"/>
        </w:rPr>
        <w:t xml:space="preserve"> nella seguente forma (indicare </w:t>
      </w:r>
      <w:r w:rsidR="00855CC1">
        <w:rPr>
          <w:rFonts w:ascii="Palatino Linotype" w:hAnsi="Palatino Linotype"/>
          <w:sz w:val="24"/>
          <w:szCs w:val="24"/>
          <w:lang w:val="it-IT"/>
        </w:rPr>
        <w:t xml:space="preserve">la </w:t>
      </w:r>
      <w:r w:rsidRPr="00136200">
        <w:rPr>
          <w:rFonts w:ascii="Palatino Linotype" w:hAnsi="Palatino Linotype"/>
          <w:sz w:val="24"/>
          <w:szCs w:val="24"/>
          <w:lang w:val="it-IT"/>
        </w:rPr>
        <w:t>form</w:t>
      </w:r>
      <w:r w:rsidR="00855CC1">
        <w:rPr>
          <w:rFonts w:ascii="Palatino Linotype" w:hAnsi="Palatino Linotype"/>
          <w:sz w:val="24"/>
          <w:szCs w:val="24"/>
          <w:lang w:val="it-IT"/>
        </w:rPr>
        <w:t>a</w:t>
      </w:r>
      <w:r w:rsidRPr="00136200">
        <w:rPr>
          <w:rFonts w:ascii="Palatino Linotype" w:hAnsi="Palatino Linotype"/>
          <w:sz w:val="24"/>
          <w:szCs w:val="24"/>
          <w:lang w:val="it-IT"/>
        </w:rPr>
        <w:t xml:space="preserve"> di partecipazione di cui all’art. 45, comma 2, del codice)</w:t>
      </w:r>
      <w:r w:rsidR="00881B80">
        <w:rPr>
          <w:rFonts w:ascii="Palatino Linotype" w:hAnsi="Palatino Linotype"/>
          <w:sz w:val="24"/>
          <w:szCs w:val="24"/>
          <w:lang w:val="it-IT"/>
        </w:rPr>
        <w:t>: ______________________________</w:t>
      </w:r>
    </w:p>
    <w:p w:rsidR="00740D6A" w:rsidRDefault="007C2550" w:rsidP="00305FC1">
      <w:pPr>
        <w:jc w:val="both"/>
        <w:rPr>
          <w:rFonts w:ascii="Palatino Linotype" w:hAnsi="Palatino Linotype" w:cs="Arial"/>
        </w:rPr>
      </w:pPr>
      <w:r w:rsidRPr="00305FC1">
        <w:rPr>
          <w:rFonts w:ascii="Palatino Linotype" w:hAnsi="Palatino Linotype" w:cs="Arial"/>
        </w:rPr>
        <w:t>ai sensi e per gli effetti dell’art. 76 del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 decadrà dai benefici per i quali la stessa è rilasciata, sotto la propria responsabilità</w:t>
      </w:r>
    </w:p>
    <w:p w:rsidR="00855CC1" w:rsidRDefault="00855CC1" w:rsidP="008A4432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Palatino Linotype" w:hAnsi="Palatino Linotype" w:cs="Arial"/>
          <w:b/>
          <w:sz w:val="28"/>
          <w:szCs w:val="28"/>
        </w:rPr>
      </w:pPr>
    </w:p>
    <w:p w:rsidR="007C2550" w:rsidRPr="002746D2" w:rsidRDefault="007C2550" w:rsidP="008A4432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Palatino Linotype" w:hAnsi="Palatino Linotype" w:cs="Arial"/>
          <w:b/>
          <w:sz w:val="28"/>
          <w:szCs w:val="28"/>
        </w:rPr>
      </w:pPr>
      <w:bookmarkStart w:id="0" w:name="_GoBack"/>
      <w:bookmarkEnd w:id="0"/>
      <w:r w:rsidRPr="002746D2">
        <w:rPr>
          <w:rFonts w:ascii="Palatino Linotype" w:hAnsi="Palatino Linotype" w:cs="Arial"/>
          <w:b/>
          <w:sz w:val="28"/>
          <w:szCs w:val="28"/>
        </w:rPr>
        <w:lastRenderedPageBreak/>
        <w:t>DICHIARA</w:t>
      </w:r>
    </w:p>
    <w:p w:rsidR="00CD3259" w:rsidRDefault="008A4432" w:rsidP="00881B80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  <w:r w:rsidRPr="008A4432">
        <w:rPr>
          <w:rFonts w:ascii="Palatino Linotype" w:hAnsi="Palatino Linotype"/>
        </w:rPr>
        <w:t>(contrassegnare le caselle di pertinenza)</w:t>
      </w:r>
    </w:p>
    <w:p w:rsidR="00855CC1" w:rsidRPr="00881B80" w:rsidRDefault="00855CC1" w:rsidP="00881B80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:rsidR="00CD3259" w:rsidRPr="00387DB8" w:rsidRDefault="00387DB8" w:rsidP="00CD3259">
      <w:pPr>
        <w:numPr>
          <w:ilvl w:val="0"/>
          <w:numId w:val="1"/>
        </w:numPr>
        <w:ind w:left="0" w:firstLine="0"/>
        <w:jc w:val="both"/>
        <w:rPr>
          <w:rFonts w:ascii="Palatino Linotype" w:hAnsi="Palatino Linotype" w:cs="Arial"/>
        </w:rPr>
      </w:pPr>
      <w:r w:rsidRPr="00387DB8">
        <w:rPr>
          <w:rFonts w:ascii="Palatino Linotype" w:hAnsi="Palatino Linotype"/>
        </w:rPr>
        <w:t xml:space="preserve">di non incorrere nelle cause di esclusione di cui all’art. 80, comma 5 </w:t>
      </w:r>
      <w:proofErr w:type="spellStart"/>
      <w:r w:rsidRPr="00387DB8">
        <w:rPr>
          <w:rFonts w:ascii="Palatino Linotype" w:hAnsi="Palatino Linotype"/>
        </w:rPr>
        <w:t>lett</w:t>
      </w:r>
      <w:proofErr w:type="spellEnd"/>
      <w:r w:rsidRPr="00387DB8">
        <w:rPr>
          <w:rFonts w:ascii="Palatino Linotype" w:hAnsi="Palatino Linotype"/>
        </w:rPr>
        <w:t>. c-bis), c-ter), c-quater, f-bis) e f-ter) del Codice</w:t>
      </w:r>
    </w:p>
    <w:p w:rsidR="00CD3259" w:rsidRDefault="00CD3259" w:rsidP="00CD3259">
      <w:pPr>
        <w:pStyle w:val="Paragrafoelenco"/>
        <w:rPr>
          <w:rFonts w:ascii="Verdana" w:hAnsi="Verdana"/>
          <w:sz w:val="20"/>
          <w:szCs w:val="20"/>
        </w:rPr>
      </w:pPr>
    </w:p>
    <w:p w:rsidR="007E499B" w:rsidRDefault="006D0137" w:rsidP="00CD3259">
      <w:pPr>
        <w:pStyle w:val="Default"/>
        <w:widowControl w:val="0"/>
        <w:numPr>
          <w:ilvl w:val="0"/>
          <w:numId w:val="9"/>
        </w:numPr>
        <w:ind w:left="0" w:firstLine="0"/>
        <w:jc w:val="both"/>
        <w:rPr>
          <w:rFonts w:ascii="Palatino Linotype" w:hAnsi="Palatino Linotype"/>
          <w:b/>
        </w:rPr>
      </w:pPr>
      <w:r w:rsidRPr="007E499B">
        <w:rPr>
          <w:rFonts w:ascii="Palatino Linotype" w:hAnsi="Palatino Linotype"/>
          <w:color w:val="auto"/>
        </w:rPr>
        <w:t xml:space="preserve">i dati identificativi (nome, cognome, data </w:t>
      </w:r>
      <w:proofErr w:type="gramStart"/>
      <w:r w:rsidRPr="007E499B">
        <w:rPr>
          <w:rFonts w:ascii="Palatino Linotype" w:hAnsi="Palatino Linotype"/>
          <w:color w:val="auto"/>
        </w:rPr>
        <w:t>e</w:t>
      </w:r>
      <w:proofErr w:type="gramEnd"/>
      <w:r w:rsidRPr="007E499B">
        <w:rPr>
          <w:rFonts w:ascii="Palatino Linotype" w:hAnsi="Palatino Linotype"/>
          <w:color w:val="auto"/>
        </w:rPr>
        <w:t xml:space="preserve"> luogo di nascita, codice fiscale, comune di residenza etc.) dei soggetti di cui all’art. 80, comma 3 del Codice</w:t>
      </w:r>
      <w:r w:rsidRPr="007E499B">
        <w:rPr>
          <w:rFonts w:ascii="Palatino Linotype" w:hAnsi="Palatino Linotype"/>
        </w:rPr>
        <w:t xml:space="preserve"> compresi i soggetti cessati dalla carica nell’anno antecedente la data di pubblicazione del bando di gara</w:t>
      </w:r>
      <w:r w:rsidR="00727958">
        <w:rPr>
          <w:rFonts w:ascii="Palatino Linotype" w:hAnsi="Palatino Linotype"/>
          <w:color w:val="auto"/>
        </w:rPr>
        <w:t>: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027"/>
        <w:gridCol w:w="2500"/>
        <w:gridCol w:w="2264"/>
        <w:gridCol w:w="1568"/>
        <w:gridCol w:w="1842"/>
      </w:tblGrid>
      <w:tr w:rsidR="007E499B" w:rsidTr="007E499B">
        <w:tc>
          <w:tcPr>
            <w:tcW w:w="2027" w:type="dxa"/>
          </w:tcPr>
          <w:p w:rsidR="007E499B" w:rsidRDefault="007E499B" w:rsidP="007E499B">
            <w:pPr>
              <w:jc w:val="center"/>
            </w:pPr>
            <w:r w:rsidRPr="006919AC">
              <w:t xml:space="preserve">Cognome </w:t>
            </w:r>
            <w:r>
              <w:t>Nome</w:t>
            </w:r>
          </w:p>
        </w:tc>
        <w:tc>
          <w:tcPr>
            <w:tcW w:w="2500" w:type="dxa"/>
          </w:tcPr>
          <w:p w:rsidR="007E499B" w:rsidRDefault="007E499B" w:rsidP="007E499B">
            <w:pPr>
              <w:jc w:val="center"/>
            </w:pPr>
            <w:r>
              <w:t>Data e luogo di n</w:t>
            </w:r>
            <w:r w:rsidRPr="006919AC">
              <w:t>ascita</w:t>
            </w:r>
          </w:p>
        </w:tc>
        <w:tc>
          <w:tcPr>
            <w:tcW w:w="2264" w:type="dxa"/>
          </w:tcPr>
          <w:p w:rsidR="007E499B" w:rsidRDefault="007E499B" w:rsidP="007E499B">
            <w:pPr>
              <w:jc w:val="center"/>
            </w:pPr>
            <w:r w:rsidRPr="006919AC">
              <w:t>Comune di residenza</w:t>
            </w:r>
          </w:p>
        </w:tc>
        <w:tc>
          <w:tcPr>
            <w:tcW w:w="1568" w:type="dxa"/>
          </w:tcPr>
          <w:p w:rsidR="007E499B" w:rsidRDefault="007E499B" w:rsidP="007E499B">
            <w:pPr>
              <w:jc w:val="center"/>
            </w:pPr>
            <w:r w:rsidRPr="006919AC">
              <w:t>C.F.</w:t>
            </w:r>
          </w:p>
        </w:tc>
        <w:tc>
          <w:tcPr>
            <w:tcW w:w="1842" w:type="dxa"/>
          </w:tcPr>
          <w:p w:rsidR="007E499B" w:rsidRDefault="007E499B" w:rsidP="007E499B">
            <w:pPr>
              <w:jc w:val="center"/>
            </w:pPr>
            <w:r w:rsidRPr="006919AC">
              <w:t>Carica rivestita</w:t>
            </w: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</w:tbl>
    <w:p w:rsidR="007E499B" w:rsidRDefault="007E499B" w:rsidP="00720D8A">
      <w:pPr>
        <w:pStyle w:val="Default"/>
        <w:numPr>
          <w:ilvl w:val="0"/>
          <w:numId w:val="10"/>
        </w:numPr>
        <w:spacing w:before="60"/>
        <w:ind w:left="0" w:firstLine="0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oppure</w:t>
      </w:r>
      <w:r w:rsidRPr="006D0137">
        <w:rPr>
          <w:rFonts w:ascii="Palatino Linotype" w:hAnsi="Palatino Linotype"/>
          <w:color w:val="auto"/>
        </w:rPr>
        <w:t xml:space="preserve"> indica la banca dati ufficiale o il pubblico registro da cui i medesimi possono essere ricavati in modo aggiornato alla data di presentazione dell’offerta</w:t>
      </w:r>
      <w:r w:rsidR="00E861A0">
        <w:rPr>
          <w:rFonts w:ascii="Palatino Linotype" w:hAnsi="Palatino Linotype"/>
          <w:color w:val="auto"/>
        </w:rPr>
        <w:t xml:space="preserve"> ……………………………</w:t>
      </w:r>
      <w:r w:rsidRPr="006D0137">
        <w:rPr>
          <w:rFonts w:ascii="Palatino Linotype" w:hAnsi="Palatino Linotype"/>
          <w:color w:val="auto"/>
        </w:rPr>
        <w:t>;</w:t>
      </w:r>
    </w:p>
    <w:p w:rsidR="00CD3259" w:rsidRPr="006D0137" w:rsidRDefault="00CD3259" w:rsidP="00CD3259">
      <w:pPr>
        <w:pStyle w:val="Default"/>
        <w:jc w:val="both"/>
        <w:rPr>
          <w:rFonts w:ascii="Palatino Linotype" w:hAnsi="Palatino Linotype"/>
          <w:color w:val="auto"/>
        </w:rPr>
      </w:pPr>
    </w:p>
    <w:p w:rsidR="009904D3" w:rsidRPr="009904D3" w:rsidRDefault="00E861A0" w:rsidP="00720D8A">
      <w:pPr>
        <w:pStyle w:val="Paragrafoelenco"/>
        <w:numPr>
          <w:ilvl w:val="0"/>
          <w:numId w:val="1"/>
        </w:numPr>
        <w:ind w:left="0" w:right="96" w:firstLine="0"/>
        <w:contextualSpacing/>
        <w:jc w:val="both"/>
        <w:rPr>
          <w:rFonts w:ascii="Palatino Linotype" w:eastAsia="Calibri" w:hAnsi="Palatino Linotype"/>
          <w:spacing w:val="1"/>
        </w:rPr>
      </w:pPr>
      <w:r>
        <w:rPr>
          <w:rFonts w:ascii="Palatino Linotype" w:eastAsia="Calibri" w:hAnsi="Palatino Linotype"/>
        </w:rPr>
        <w:t>d</w:t>
      </w:r>
      <w:r w:rsidR="009904D3" w:rsidRPr="009904D3">
        <w:rPr>
          <w:rFonts w:ascii="Palatino Linotype" w:eastAsia="Calibri" w:hAnsi="Palatino Linotype"/>
        </w:rPr>
        <w:t>i ritenere remunerativa l’offerta economica presentata giacché per la sua formulazione ha preso atto e tenuto conto:</w:t>
      </w:r>
    </w:p>
    <w:p w:rsidR="00A2555D" w:rsidRPr="00A2555D" w:rsidRDefault="009904D3" w:rsidP="00CD3259">
      <w:pPr>
        <w:numPr>
          <w:ilvl w:val="0"/>
          <w:numId w:val="3"/>
        </w:numPr>
        <w:ind w:left="0" w:right="68" w:firstLine="0"/>
        <w:contextualSpacing/>
        <w:jc w:val="both"/>
        <w:rPr>
          <w:rFonts w:ascii="Palatino Linotype" w:eastAsia="Calibri" w:hAnsi="Palatino Linotype"/>
          <w:spacing w:val="1"/>
        </w:rPr>
      </w:pPr>
      <w:r w:rsidRPr="009904D3">
        <w:rPr>
          <w:rFonts w:ascii="Palatino Linotype" w:eastAsia="Calibri" w:hAnsi="Palatino Linotype"/>
        </w:rPr>
        <w:t>delle condizioni contrattuali e degli oneri, compresi quelli eventuali relativi in materia di sicurezza, di assicurazione, di condizioni di lavoro e di previdenza e assistenza in vigore nel luogo dove devono essere svolti i servizi;</w:t>
      </w:r>
    </w:p>
    <w:p w:rsidR="00CD3259" w:rsidRPr="00CD3259" w:rsidRDefault="009904D3" w:rsidP="00CD3259">
      <w:pPr>
        <w:widowControl w:val="0"/>
        <w:numPr>
          <w:ilvl w:val="0"/>
          <w:numId w:val="3"/>
        </w:numPr>
        <w:autoSpaceDE w:val="0"/>
        <w:autoSpaceDN w:val="0"/>
        <w:ind w:left="0" w:right="68" w:firstLine="0"/>
        <w:contextualSpacing/>
        <w:jc w:val="both"/>
        <w:rPr>
          <w:rFonts w:ascii="Palatino Linotype" w:hAnsi="Palatino Linotype"/>
        </w:rPr>
      </w:pPr>
      <w:r w:rsidRPr="00CD3259">
        <w:rPr>
          <w:rFonts w:ascii="Palatino Linotype" w:eastAsia="Calibri" w:hAnsi="Palatino Linotype"/>
        </w:rPr>
        <w:t>di tutte le circostanze generali, particolari e locali, nessuna esclusa ed eccettuata, che possono avere influire sia sulla prestazione del servizio, sia sulla determinazione della propria offerta;</w:t>
      </w:r>
    </w:p>
    <w:p w:rsidR="00CD3259" w:rsidRPr="00CD3259" w:rsidRDefault="00CD3259" w:rsidP="00387DB8">
      <w:pPr>
        <w:widowControl w:val="0"/>
        <w:autoSpaceDE w:val="0"/>
        <w:autoSpaceDN w:val="0"/>
        <w:ind w:right="68"/>
        <w:contextualSpacing/>
        <w:rPr>
          <w:rFonts w:ascii="Palatino Linotype" w:hAnsi="Palatino Linotype"/>
        </w:rPr>
      </w:pPr>
    </w:p>
    <w:p w:rsidR="00066CE3" w:rsidRPr="00066CE3" w:rsidRDefault="00E861A0" w:rsidP="00066CE3">
      <w:pPr>
        <w:pStyle w:val="Paragrafoelenco"/>
        <w:numPr>
          <w:ilvl w:val="0"/>
          <w:numId w:val="1"/>
        </w:numPr>
        <w:ind w:left="0" w:right="96" w:firstLine="0"/>
        <w:contextualSpacing/>
        <w:jc w:val="both"/>
        <w:rPr>
          <w:rFonts w:ascii="Palatino Linotype" w:eastAsia="Calibri" w:hAnsi="Palatino Linotype"/>
          <w:spacing w:val="1"/>
        </w:rPr>
      </w:pPr>
      <w:r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 xml:space="preserve">i </w:t>
      </w:r>
      <w:r w:rsidR="00CD3259" w:rsidRPr="00A2555D">
        <w:rPr>
          <w:rFonts w:ascii="Palatino Linotype" w:eastAsia="Calibri" w:hAnsi="Palatino Linotype"/>
          <w:spacing w:val="-5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v</w:t>
      </w:r>
      <w:r w:rsidR="00CD3259" w:rsidRPr="00A2555D">
        <w:rPr>
          <w:rFonts w:ascii="Palatino Linotype" w:eastAsia="Calibri" w:hAnsi="Palatino Linotype"/>
        </w:rPr>
        <w:t>er</w:t>
      </w:r>
      <w:r w:rsidR="00CD3259" w:rsidRPr="00A2555D">
        <w:rPr>
          <w:rFonts w:ascii="Palatino Linotype" w:eastAsia="Calibri" w:hAnsi="Palatino Linotype"/>
          <w:spacing w:val="-2"/>
        </w:rPr>
        <w:t xml:space="preserve"> </w:t>
      </w:r>
      <w:r w:rsidR="00CD3259" w:rsidRPr="00A2555D">
        <w:rPr>
          <w:rFonts w:ascii="Palatino Linotype" w:eastAsia="Calibri" w:hAnsi="Palatino Linotype"/>
        </w:rPr>
        <w:t>p</w:t>
      </w:r>
      <w:r w:rsidR="00CD3259" w:rsidRPr="00A2555D">
        <w:rPr>
          <w:rFonts w:ascii="Palatino Linotype" w:eastAsia="Calibri" w:hAnsi="Palatino Linotype"/>
          <w:spacing w:val="-3"/>
        </w:rPr>
        <w:t>r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>s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pie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</w:rPr>
        <w:t xml:space="preserve">a </w:t>
      </w:r>
      <w:r w:rsidR="00CD3259" w:rsidRPr="00A2555D">
        <w:rPr>
          <w:rFonts w:ascii="Palatino Linotype" w:eastAsia="Calibri" w:hAnsi="Palatino Linotype"/>
          <w:spacing w:val="-2"/>
        </w:rPr>
        <w:t>c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no</w:t>
      </w:r>
      <w:r w:rsidR="00CD3259" w:rsidRPr="00A2555D">
        <w:rPr>
          <w:rFonts w:ascii="Palatino Linotype" w:eastAsia="Calibri" w:hAnsi="Palatino Linotype"/>
        </w:rPr>
        <w:t>sc</w:t>
      </w:r>
      <w:r w:rsidR="00CD3259" w:rsidRPr="00A2555D">
        <w:rPr>
          <w:rFonts w:ascii="Palatino Linotype" w:eastAsia="Calibri" w:hAnsi="Palatino Linotype"/>
          <w:spacing w:val="1"/>
        </w:rPr>
        <w:t>e</w:t>
      </w:r>
      <w:r w:rsidR="00CD3259" w:rsidRPr="00A2555D">
        <w:rPr>
          <w:rFonts w:ascii="Palatino Linotype" w:eastAsia="Calibri" w:hAnsi="Palatino Linotype"/>
          <w:spacing w:val="-1"/>
        </w:rPr>
        <w:t>n</w:t>
      </w:r>
      <w:r w:rsidR="00CD3259" w:rsidRPr="00A2555D">
        <w:rPr>
          <w:rFonts w:ascii="Palatino Linotype" w:eastAsia="Calibri" w:hAnsi="Palatino Linotype"/>
          <w:spacing w:val="-6"/>
        </w:rPr>
        <w:t>z</w:t>
      </w:r>
      <w:r w:rsidR="00CD3259" w:rsidRPr="00A2555D">
        <w:rPr>
          <w:rFonts w:ascii="Palatino Linotype" w:eastAsia="Calibri" w:hAnsi="Palatino Linotype"/>
          <w:spacing w:val="1"/>
        </w:rPr>
        <w:t>a</w:t>
      </w:r>
      <w:r w:rsidR="00CD3259" w:rsidRPr="00A2555D">
        <w:rPr>
          <w:rFonts w:ascii="Palatino Linotype" w:eastAsia="Calibri" w:hAnsi="Palatino Linotype"/>
        </w:rPr>
        <w:t xml:space="preserve"> della documentazione di gara, </w:t>
      </w:r>
      <w:r w:rsidR="00CD3259" w:rsidRPr="00A2555D"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7"/>
        </w:rPr>
        <w:t xml:space="preserve"> </w:t>
      </w:r>
      <w:r w:rsidR="00CD3259" w:rsidRPr="00A2555D">
        <w:rPr>
          <w:rFonts w:ascii="Palatino Linotype" w:eastAsia="Calibri" w:hAnsi="Palatino Linotype"/>
        </w:rPr>
        <w:t>ac</w:t>
      </w:r>
      <w:r w:rsidR="00CD3259" w:rsidRPr="00A2555D">
        <w:rPr>
          <w:rFonts w:ascii="Palatino Linotype" w:eastAsia="Calibri" w:hAnsi="Palatino Linotype"/>
          <w:spacing w:val="-2"/>
        </w:rPr>
        <w:t>cett</w:t>
      </w:r>
      <w:r w:rsidR="00CD3259" w:rsidRPr="00A2555D">
        <w:rPr>
          <w:rFonts w:ascii="Palatino Linotype" w:eastAsia="Calibri" w:hAnsi="Palatino Linotype"/>
        </w:rPr>
        <w:t>ar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5"/>
        </w:rPr>
        <w:t xml:space="preserve"> senza riserva </w:t>
      </w:r>
      <w:r w:rsidR="00CD3259" w:rsidRPr="00A2555D">
        <w:rPr>
          <w:rFonts w:ascii="Palatino Linotype" w:eastAsia="Calibri" w:hAnsi="Palatino Linotype"/>
        </w:rPr>
        <w:t>il</w:t>
      </w:r>
      <w:r w:rsidR="00CD3259" w:rsidRPr="00A2555D">
        <w:rPr>
          <w:rFonts w:ascii="Palatino Linotype" w:eastAsia="Calibri" w:hAnsi="Palatino Linotype"/>
          <w:spacing w:val="-4"/>
        </w:rPr>
        <w:t xml:space="preserve"> </w:t>
      </w:r>
      <w:r w:rsidR="00CD3259" w:rsidRPr="00A2555D">
        <w:rPr>
          <w:rFonts w:ascii="Palatino Linotype" w:eastAsia="Calibri" w:hAnsi="Palatino Linotype"/>
          <w:spacing w:val="-5"/>
        </w:rPr>
        <w:t>c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  <w:spacing w:val="-2"/>
        </w:rPr>
        <w:t>t</w:t>
      </w:r>
      <w:r w:rsidR="00CD3259" w:rsidRPr="00A2555D">
        <w:rPr>
          <w:rFonts w:ascii="Palatino Linotype" w:eastAsia="Calibri" w:hAnsi="Palatino Linotype"/>
        </w:rPr>
        <w:t>en</w:t>
      </w:r>
      <w:r w:rsidR="00CD3259" w:rsidRPr="00A2555D">
        <w:rPr>
          <w:rFonts w:ascii="Palatino Linotype" w:eastAsia="Calibri" w:hAnsi="Palatino Linotype"/>
          <w:spacing w:val="-1"/>
        </w:rPr>
        <w:t>u</w:t>
      </w:r>
      <w:r w:rsidR="00CD3259" w:rsidRPr="00A2555D">
        <w:rPr>
          <w:rFonts w:ascii="Palatino Linotype" w:eastAsia="Calibri" w:hAnsi="Palatino Linotype"/>
          <w:spacing w:val="-4"/>
        </w:rPr>
        <w:t>t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</w:rPr>
        <w:t xml:space="preserve"> e</w:t>
      </w:r>
      <w:r w:rsidR="00CD3259" w:rsidRPr="00A2555D">
        <w:rPr>
          <w:rFonts w:ascii="Palatino Linotype" w:eastAsia="Calibri" w:hAnsi="Palatino Linotype"/>
          <w:spacing w:val="-6"/>
        </w:rPr>
        <w:t xml:space="preserve"> </w:t>
      </w:r>
      <w:r w:rsidR="00CD3259" w:rsidRPr="00A2555D"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7"/>
        </w:rPr>
        <w:t xml:space="preserve"> 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bb</w:t>
      </w:r>
      <w:r w:rsidR="00CD3259" w:rsidRPr="00A2555D">
        <w:rPr>
          <w:rFonts w:ascii="Palatino Linotype" w:eastAsia="Calibri" w:hAnsi="Palatino Linotype"/>
        </w:rPr>
        <w:t>li</w:t>
      </w:r>
      <w:r w:rsidR="00CD3259" w:rsidRPr="00A2555D">
        <w:rPr>
          <w:rFonts w:ascii="Palatino Linotype" w:eastAsia="Calibri" w:hAnsi="Palatino Linotype"/>
          <w:spacing w:val="-5"/>
        </w:rPr>
        <w:t>g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5"/>
        </w:rPr>
        <w:t>r</w:t>
      </w:r>
      <w:r w:rsidR="00CD3259" w:rsidRPr="00A2555D">
        <w:rPr>
          <w:rFonts w:ascii="Palatino Linotype" w:eastAsia="Calibri" w:hAnsi="Palatino Linotype"/>
        </w:rPr>
        <w:t>si, in</w:t>
      </w:r>
      <w:r w:rsidR="00CD3259" w:rsidRPr="00A2555D">
        <w:rPr>
          <w:rFonts w:ascii="Palatino Linotype" w:eastAsia="Calibri" w:hAnsi="Palatino Linotype"/>
          <w:spacing w:val="-1"/>
        </w:rPr>
        <w:t xml:space="preserve"> </w:t>
      </w:r>
      <w:r w:rsidR="00CD3259" w:rsidRPr="00A2555D">
        <w:rPr>
          <w:rFonts w:ascii="Palatino Linotype" w:eastAsia="Calibri" w:hAnsi="Palatino Linotype"/>
          <w:spacing w:val="-2"/>
        </w:rPr>
        <w:t>c</w:t>
      </w:r>
      <w:r w:rsidR="00CD3259" w:rsidRPr="00A2555D">
        <w:rPr>
          <w:rFonts w:ascii="Palatino Linotype" w:eastAsia="Calibri" w:hAnsi="Palatino Linotype"/>
        </w:rPr>
        <w:t>aso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di a</w:t>
      </w:r>
      <w:r w:rsidR="00CD3259" w:rsidRPr="00A2555D">
        <w:rPr>
          <w:rFonts w:ascii="Palatino Linotype" w:eastAsia="Calibri" w:hAnsi="Palatino Linotype"/>
          <w:spacing w:val="1"/>
        </w:rPr>
        <w:t>g</w:t>
      </w:r>
      <w:r w:rsidR="00CD3259" w:rsidRPr="00A2555D">
        <w:rPr>
          <w:rFonts w:ascii="Palatino Linotype" w:eastAsia="Calibri" w:hAnsi="Palatino Linotype"/>
          <w:spacing w:val="-1"/>
        </w:rPr>
        <w:t>g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1"/>
        </w:rPr>
        <w:t>ud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3"/>
        </w:rPr>
        <w:t>c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z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</w:rPr>
        <w:t>e,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  <w:spacing w:val="-3"/>
        </w:rPr>
        <w:t xml:space="preserve">a </w:t>
      </w:r>
      <w:r w:rsidR="00CD3259" w:rsidRPr="00A2555D">
        <w:rPr>
          <w:rFonts w:ascii="Palatino Linotype" w:eastAsia="Calibri" w:hAnsi="Palatino Linotype"/>
          <w:spacing w:val="1"/>
        </w:rPr>
        <w:t>e</w:t>
      </w:r>
      <w:r w:rsidR="00CD3259" w:rsidRPr="00A2555D">
        <w:rPr>
          <w:rFonts w:ascii="Palatino Linotype" w:eastAsia="Calibri" w:hAnsi="Palatino Linotype"/>
        </w:rPr>
        <w:t>seg</w:t>
      </w:r>
      <w:r w:rsidR="00CD3259" w:rsidRPr="00A2555D">
        <w:rPr>
          <w:rFonts w:ascii="Palatino Linotype" w:eastAsia="Calibri" w:hAnsi="Palatino Linotype"/>
          <w:spacing w:val="-1"/>
        </w:rPr>
        <w:t>u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3"/>
        </w:rPr>
        <w:t>r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 xml:space="preserve"> </w:t>
      </w:r>
      <w:r w:rsidR="00CD3259" w:rsidRPr="00A2555D">
        <w:rPr>
          <w:rFonts w:ascii="Palatino Linotype" w:eastAsia="Calibri" w:hAnsi="Palatino Linotype"/>
        </w:rPr>
        <w:t>le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  <w:spacing w:val="-1"/>
        </w:rPr>
        <w:t>p</w:t>
      </w:r>
      <w:r w:rsidR="00CD3259" w:rsidRPr="00A2555D">
        <w:rPr>
          <w:rFonts w:ascii="Palatino Linotype" w:eastAsia="Calibri" w:hAnsi="Palatino Linotype"/>
          <w:spacing w:val="-5"/>
        </w:rPr>
        <w:t>r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>st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z</w:t>
      </w:r>
      <w:r w:rsidR="00CD3259" w:rsidRPr="00A2555D">
        <w:rPr>
          <w:rFonts w:ascii="Palatino Linotype" w:eastAsia="Calibri" w:hAnsi="Palatino Linotype"/>
          <w:spacing w:val="-3"/>
        </w:rPr>
        <w:t>i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n</w:t>
      </w:r>
      <w:r w:rsidR="00CD3259" w:rsidRPr="00A2555D">
        <w:rPr>
          <w:rFonts w:ascii="Palatino Linotype" w:eastAsia="Calibri" w:hAnsi="Palatino Linotype"/>
        </w:rPr>
        <w:t xml:space="preserve">i 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g</w:t>
      </w:r>
      <w:r w:rsidR="00CD3259" w:rsidRPr="00A2555D">
        <w:rPr>
          <w:rFonts w:ascii="Palatino Linotype" w:eastAsia="Calibri" w:hAnsi="Palatino Linotype"/>
          <w:spacing w:val="-3"/>
        </w:rPr>
        <w:t>g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>t</w:t>
      </w:r>
      <w:r w:rsidR="00CD3259" w:rsidRPr="00A2555D">
        <w:rPr>
          <w:rFonts w:ascii="Palatino Linotype" w:eastAsia="Calibri" w:hAnsi="Palatino Linotype"/>
          <w:spacing w:val="-4"/>
        </w:rPr>
        <w:t>t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dell</w:t>
      </w:r>
      <w:r w:rsidR="00CD3259" w:rsidRPr="00A2555D">
        <w:rPr>
          <w:rFonts w:ascii="Palatino Linotype" w:eastAsia="Calibri" w:hAnsi="Palatino Linotype"/>
          <w:spacing w:val="-17"/>
        </w:rPr>
        <w:t>’</w:t>
      </w:r>
      <w:r w:rsidR="00CD3259" w:rsidRPr="00A2555D">
        <w:rPr>
          <w:rFonts w:ascii="Palatino Linotype" w:eastAsia="Calibri" w:hAnsi="Palatino Linotype"/>
          <w:spacing w:val="-3"/>
        </w:rPr>
        <w:t>af</w:t>
      </w:r>
      <w:r w:rsidR="00CD3259" w:rsidRPr="00A2555D">
        <w:rPr>
          <w:rFonts w:ascii="Palatino Linotype" w:eastAsia="Calibri" w:hAnsi="Palatino Linotype"/>
        </w:rPr>
        <w:t>fi</w:t>
      </w:r>
      <w:r w:rsidR="00CD3259" w:rsidRPr="00A2555D"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m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  <w:spacing w:val="-2"/>
        </w:rPr>
        <w:t>t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 xml:space="preserve"> </w:t>
      </w:r>
      <w:r w:rsidR="00CD3259" w:rsidRPr="00A2555D">
        <w:rPr>
          <w:rFonts w:ascii="Palatino Linotype" w:eastAsia="Calibri" w:hAnsi="Palatino Linotype"/>
        </w:rPr>
        <w:t>s</w:t>
      </w:r>
      <w:r w:rsidR="00CD3259" w:rsidRPr="00A2555D">
        <w:rPr>
          <w:rFonts w:ascii="Palatino Linotype" w:eastAsia="Calibri" w:hAnsi="Palatino Linotype"/>
          <w:spacing w:val="1"/>
        </w:rPr>
        <w:t>e</w:t>
      </w:r>
      <w:r w:rsidR="00CD3259" w:rsidRPr="00A2555D">
        <w:rPr>
          <w:rFonts w:ascii="Palatino Linotype" w:eastAsia="Calibri" w:hAnsi="Palatino Linotype"/>
          <w:spacing w:val="-5"/>
        </w:rPr>
        <w:t>c</w:t>
      </w:r>
      <w:r w:rsidR="00CD3259" w:rsidRPr="00A2555D">
        <w:rPr>
          <w:rFonts w:ascii="Palatino Linotype" w:eastAsia="Calibri" w:hAnsi="Palatino Linotype"/>
          <w:spacing w:val="-1"/>
        </w:rPr>
        <w:t>ond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le condizioni stabilite;</w:t>
      </w:r>
    </w:p>
    <w:p w:rsidR="00066CE3" w:rsidRPr="00066CE3" w:rsidRDefault="00066CE3" w:rsidP="00066CE3">
      <w:pPr>
        <w:pStyle w:val="Paragrafoelenco"/>
        <w:ind w:left="0" w:right="96"/>
        <w:contextualSpacing/>
        <w:jc w:val="both"/>
        <w:rPr>
          <w:rFonts w:ascii="Palatino Linotype" w:eastAsia="Calibri" w:hAnsi="Palatino Linotype"/>
          <w:spacing w:val="1"/>
        </w:rPr>
      </w:pPr>
    </w:p>
    <w:p w:rsidR="00066CE3" w:rsidRPr="00066CE3" w:rsidRDefault="00066CE3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>Per gli operatori economici non residenti e privi di stabile organizzazione in Italia</w:t>
      </w:r>
      <w:r>
        <w:rPr>
          <w:rFonts w:ascii="Palatino Linotype" w:eastAsia="Calibri" w:hAnsi="Palatino Linotype"/>
        </w:rPr>
        <w:t>:</w:t>
      </w:r>
    </w:p>
    <w:p w:rsidR="00066CE3" w:rsidRPr="00727958" w:rsidRDefault="00066CE3" w:rsidP="00641F9F">
      <w:pPr>
        <w:pStyle w:val="Paragrafoelenco"/>
        <w:numPr>
          <w:ilvl w:val="0"/>
          <w:numId w:val="1"/>
        </w:numPr>
        <w:ind w:left="0" w:right="68" w:firstLine="0"/>
        <w:contextualSpacing/>
        <w:jc w:val="both"/>
        <w:rPr>
          <w:rFonts w:ascii="Palatino Linotype" w:eastAsia="Calibri" w:hAnsi="Palatino Linotype"/>
          <w:b/>
        </w:rPr>
      </w:pPr>
      <w:r w:rsidRPr="00727958">
        <w:rPr>
          <w:rFonts w:ascii="Palatino Linotype" w:eastAsia="Calibri" w:hAnsi="Palatino Linotype"/>
        </w:rPr>
        <w:t xml:space="preserve">si impegna ad uniformarsi, in caso di aggiudicazione, alla disciplina di cui agli articoli 17, comma 2, e 53, comma 3 del </w:t>
      </w:r>
      <w:proofErr w:type="spellStart"/>
      <w:r w:rsidRPr="00727958">
        <w:rPr>
          <w:rFonts w:ascii="Palatino Linotype" w:eastAsia="Calibri" w:hAnsi="Palatino Linotype"/>
        </w:rPr>
        <w:t>d.p.r.</w:t>
      </w:r>
      <w:proofErr w:type="spellEnd"/>
      <w:r w:rsidRPr="00727958">
        <w:rPr>
          <w:rFonts w:ascii="Palatino Linotype" w:eastAsia="Calibri" w:hAnsi="Palatino Linotype"/>
        </w:rPr>
        <w:t xml:space="preserve"> 633/1972 e a comunicare alla stazione appaltante la nomina del proprio rappresentante fiscale, nelle forme di legge</w:t>
      </w:r>
      <w:r w:rsidRPr="00727958">
        <w:rPr>
          <w:rFonts w:ascii="Palatino Linotype" w:eastAsia="Calibri" w:hAnsi="Palatino Linotype"/>
          <w:b/>
        </w:rPr>
        <w:t>;</w:t>
      </w:r>
    </w:p>
    <w:p w:rsidR="00E861A0" w:rsidRPr="00E861A0" w:rsidRDefault="00E861A0" w:rsidP="00E861A0">
      <w:pPr>
        <w:pStyle w:val="Paragrafoelenco"/>
        <w:ind w:left="0" w:right="96"/>
        <w:contextualSpacing/>
        <w:jc w:val="both"/>
        <w:rPr>
          <w:rFonts w:ascii="Palatino Linotype" w:eastAsia="Calibri" w:hAnsi="Palatino Linotype"/>
          <w:spacing w:val="1"/>
        </w:rPr>
      </w:pPr>
    </w:p>
    <w:p w:rsidR="00E861A0" w:rsidRDefault="00E861A0" w:rsidP="00641F9F">
      <w:pPr>
        <w:numPr>
          <w:ilvl w:val="0"/>
          <w:numId w:val="1"/>
        </w:numPr>
        <w:ind w:left="0" w:firstLine="0"/>
        <w:jc w:val="both"/>
        <w:rPr>
          <w:rFonts w:ascii="Palatino Linotype" w:hAnsi="Palatino Linotype"/>
        </w:rPr>
      </w:pPr>
      <w:r w:rsidRPr="00265C67">
        <w:rPr>
          <w:rFonts w:ascii="Palatino Linotype" w:hAnsi="Palatino Linotype"/>
        </w:rPr>
        <w:t xml:space="preserve">di aver preso visione dei luoghi </w:t>
      </w:r>
      <w:r>
        <w:rPr>
          <w:rFonts w:ascii="Palatino Linotype" w:hAnsi="Palatino Linotype"/>
          <w:b/>
        </w:rPr>
        <w:t>e</w:t>
      </w:r>
      <w:r w:rsidRPr="00265C67">
        <w:rPr>
          <w:rFonts w:ascii="Palatino Linotype" w:hAnsi="Palatino Linotype"/>
        </w:rPr>
        <w:t xml:space="preserve"> allega il certificato rilasciato dalla stazione appaltante attestante la presa visione dello stato dei luoghi in cui deve essere eseguita la prestazione;</w:t>
      </w:r>
    </w:p>
    <w:p w:rsidR="00066CE3" w:rsidRDefault="00641F9F" w:rsidP="00641F9F">
      <w:pPr>
        <w:pStyle w:val="Paragrafoelenco"/>
        <w:numPr>
          <w:ilvl w:val="0"/>
          <w:numId w:val="23"/>
        </w:numPr>
        <w:ind w:left="426" w:right="68" w:firstLine="0"/>
        <w:contextualSpacing/>
        <w:jc w:val="both"/>
        <w:rPr>
          <w:rFonts w:ascii="Palatino Linotype" w:eastAsia="Calibri" w:hAnsi="Palatino Linotype"/>
        </w:rPr>
      </w:pPr>
      <w:r>
        <w:rPr>
          <w:rFonts w:ascii="Palatino Linotype" w:eastAsia="Calibri" w:hAnsi="Palatino Linotype"/>
        </w:rPr>
        <w:t>c</w:t>
      </w:r>
      <w:r w:rsidR="00066CE3">
        <w:rPr>
          <w:rFonts w:ascii="Palatino Linotype" w:eastAsia="Calibri" w:hAnsi="Palatino Linotype"/>
        </w:rPr>
        <w:t xml:space="preserve">omunica i seguenti dati: </w:t>
      </w:r>
    </w:p>
    <w:p w:rsidR="00066CE3" w:rsidRDefault="00066CE3" w:rsidP="00066CE3">
      <w:pPr>
        <w:pStyle w:val="Paragrafoelenco"/>
        <w:ind w:left="284" w:right="68"/>
        <w:contextualSpacing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domicilio fiscale ___________________</w:t>
      </w:r>
    </w:p>
    <w:p w:rsidR="00066CE3" w:rsidRDefault="00066CE3" w:rsidP="00066CE3">
      <w:pPr>
        <w:pStyle w:val="Paragrafoelenco"/>
        <w:ind w:left="284" w:right="68"/>
        <w:contextualSpacing/>
        <w:jc w:val="both"/>
        <w:rPr>
          <w:rFonts w:ascii="Palatino Linotype" w:eastAsia="Calibri" w:hAnsi="Palatino Linotype"/>
        </w:rPr>
      </w:pPr>
      <w:r>
        <w:rPr>
          <w:rFonts w:ascii="Palatino Linotype" w:hAnsi="Palatino Linotype" w:cs="Calibri"/>
        </w:rPr>
        <w:t>codice fiscale _______________</w:t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 w:rsidRPr="00066CE3">
        <w:rPr>
          <w:rFonts w:ascii="Palatino Linotype" w:hAnsi="Palatino Linotype" w:cs="Calibri"/>
        </w:rPr>
        <w:t>partita IVA</w:t>
      </w:r>
      <w:r>
        <w:rPr>
          <w:rFonts w:ascii="Palatino Linotype" w:hAnsi="Palatino Linotype" w:cs="Calibri"/>
        </w:rPr>
        <w:t xml:space="preserve"> ________________</w:t>
      </w:r>
    </w:p>
    <w:p w:rsidR="00066CE3" w:rsidRPr="00066CE3" w:rsidRDefault="00066CE3" w:rsidP="00066CE3">
      <w:pPr>
        <w:pStyle w:val="Paragrafoelenco"/>
        <w:ind w:left="284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 xml:space="preserve">ai fini delle comunicazioni di cui all’art. 76, comma 5, del Codice: </w:t>
      </w:r>
    </w:p>
    <w:p w:rsidR="00066CE3" w:rsidRDefault="00066CE3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>PEC ____________________</w:t>
      </w:r>
      <w:proofErr w:type="gramStart"/>
      <w:r w:rsidRPr="00066CE3">
        <w:rPr>
          <w:rFonts w:ascii="Palatino Linotype" w:eastAsia="Calibri" w:hAnsi="Palatino Linotype"/>
        </w:rPr>
        <w:t>_(</w:t>
      </w:r>
      <w:proofErr w:type="gramEnd"/>
      <w:r w:rsidRPr="00066CE3">
        <w:rPr>
          <w:rFonts w:ascii="Palatino Linotype" w:eastAsia="Calibri" w:hAnsi="Palatino Linotype"/>
        </w:rPr>
        <w:t>obbligatoria</w:t>
      </w:r>
      <w:r>
        <w:rPr>
          <w:rFonts w:ascii="Palatino Linotype" w:eastAsia="Calibri" w:hAnsi="Palatino Linotype"/>
        </w:rPr>
        <w:t xml:space="preserve"> per operatori economici italiani</w:t>
      </w:r>
      <w:r w:rsidRPr="00066CE3">
        <w:rPr>
          <w:rFonts w:ascii="Palatino Linotype" w:eastAsia="Calibri" w:hAnsi="Palatino Linotype"/>
        </w:rPr>
        <w:t>);</w:t>
      </w:r>
    </w:p>
    <w:p w:rsidR="00066CE3" w:rsidRDefault="00066CE3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>e-mail: ___________________________</w:t>
      </w:r>
    </w:p>
    <w:p w:rsidR="00231EB2" w:rsidRDefault="00231EB2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</w:p>
    <w:p w:rsidR="00231EB2" w:rsidRDefault="00231EB2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</w:p>
    <w:p w:rsidR="00231EB2" w:rsidRDefault="00231EB2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881B80" w:rsidTr="00881B80">
        <w:tc>
          <w:tcPr>
            <w:tcW w:w="10139" w:type="dxa"/>
          </w:tcPr>
          <w:p w:rsidR="00881B80" w:rsidRPr="00881B80" w:rsidRDefault="00881B80" w:rsidP="00881B80">
            <w:pPr>
              <w:pStyle w:val="Paragrafoelenco"/>
              <w:numPr>
                <w:ilvl w:val="0"/>
                <w:numId w:val="22"/>
              </w:numPr>
              <w:ind w:left="426" w:right="68" w:firstLine="0"/>
              <w:contextualSpacing/>
              <w:jc w:val="both"/>
              <w:rPr>
                <w:rFonts w:ascii="Palatino Linotype" w:eastAsia="Calibri" w:hAnsi="Palatino Linotype"/>
                <w:b/>
              </w:rPr>
            </w:pPr>
            <w:r w:rsidRPr="00881B80">
              <w:rPr>
                <w:rFonts w:ascii="Palatino Linotype" w:eastAsia="Calibri" w:hAnsi="Palatino Linotype"/>
                <w:b/>
              </w:rPr>
              <w:t>barrare l’opzione prescelta:</w:t>
            </w:r>
          </w:p>
          <w:p w:rsidR="00881B80" w:rsidRPr="00066CE3" w:rsidRDefault="00881B80" w:rsidP="00881B80">
            <w:pPr>
              <w:numPr>
                <w:ilvl w:val="0"/>
                <w:numId w:val="15"/>
              </w:numPr>
              <w:ind w:left="0" w:right="68" w:firstLine="0"/>
              <w:contextualSpacing/>
              <w:jc w:val="both"/>
              <w:rPr>
                <w:rFonts w:ascii="Palatino Linotype" w:eastAsia="Calibri" w:hAnsi="Palatino Linotype"/>
              </w:rPr>
            </w:pPr>
            <w:r w:rsidRPr="00066CE3">
              <w:rPr>
                <w:rFonts w:ascii="Palatino Linotype" w:eastAsia="Calibri" w:hAnsi="Palatino Linotype"/>
              </w:rPr>
              <w:t xml:space="preserve">autorizza qualora un partecipante alla gara eserciti la facoltà di “accesso agli atti”, la stazione appaltante a rilasciare copia di tutta la documentazione presentata per la partecipazione alla gara </w:t>
            </w:r>
          </w:p>
          <w:p w:rsidR="00881B80" w:rsidRPr="00066CE3" w:rsidRDefault="00881B80" w:rsidP="00881B80">
            <w:pPr>
              <w:spacing w:before="120" w:after="120"/>
              <w:ind w:right="68"/>
              <w:jc w:val="both"/>
              <w:rPr>
                <w:rFonts w:ascii="Palatino Linotype" w:eastAsia="Calibri" w:hAnsi="Palatino Linotype"/>
              </w:rPr>
            </w:pPr>
            <w:r w:rsidRPr="00066CE3">
              <w:rPr>
                <w:rFonts w:ascii="Palatino Linotype" w:eastAsia="Calibri" w:hAnsi="Palatino Linotype"/>
                <w:b/>
              </w:rPr>
              <w:t>oppure</w:t>
            </w:r>
          </w:p>
          <w:p w:rsidR="00881B80" w:rsidRPr="00066CE3" w:rsidRDefault="00881B80" w:rsidP="00881B80">
            <w:pPr>
              <w:numPr>
                <w:ilvl w:val="0"/>
                <w:numId w:val="15"/>
              </w:numPr>
              <w:ind w:left="0" w:right="68" w:firstLine="0"/>
              <w:contextualSpacing/>
              <w:jc w:val="both"/>
              <w:rPr>
                <w:rFonts w:ascii="Palatino Linotype" w:eastAsia="Calibri" w:hAnsi="Palatino Linotype"/>
              </w:rPr>
            </w:pPr>
            <w:r w:rsidRPr="00066CE3">
              <w:rPr>
                <w:rFonts w:ascii="Palatino Linotype" w:eastAsia="Calibri" w:hAnsi="Palatino Linotype"/>
              </w:rPr>
      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</w:t>
            </w:r>
            <w:proofErr w:type="spellStart"/>
            <w:r w:rsidRPr="00066CE3">
              <w:rPr>
                <w:rFonts w:ascii="Palatino Linotype" w:eastAsia="Calibri" w:hAnsi="Palatino Linotype"/>
              </w:rPr>
              <w:t>lett</w:t>
            </w:r>
            <w:proofErr w:type="spellEnd"/>
            <w:r w:rsidRPr="00066CE3">
              <w:rPr>
                <w:rFonts w:ascii="Palatino Linotype" w:eastAsia="Calibri" w:hAnsi="Palatino Linotype"/>
              </w:rPr>
              <w:t>. a), del Codice;</w:t>
            </w:r>
          </w:p>
          <w:p w:rsidR="00881B80" w:rsidRDefault="00881B80" w:rsidP="00F81F04">
            <w:pPr>
              <w:ind w:right="68"/>
              <w:contextualSpacing/>
              <w:jc w:val="both"/>
              <w:rPr>
                <w:rFonts w:ascii="Palatino Linotype" w:eastAsia="Calibri" w:hAnsi="Palatino Linotype"/>
              </w:rPr>
            </w:pPr>
          </w:p>
        </w:tc>
      </w:tr>
    </w:tbl>
    <w:p w:rsidR="00066CE3" w:rsidRDefault="00066CE3" w:rsidP="00F81F04">
      <w:pPr>
        <w:ind w:right="68"/>
        <w:contextualSpacing/>
        <w:jc w:val="both"/>
        <w:rPr>
          <w:rFonts w:ascii="Palatino Linotype" w:eastAsia="Calibri" w:hAnsi="Palatino Linotype"/>
        </w:rPr>
      </w:pPr>
    </w:p>
    <w:p w:rsidR="00950286" w:rsidRPr="00950286" w:rsidRDefault="00950286" w:rsidP="00950286">
      <w:pPr>
        <w:ind w:right="68"/>
        <w:contextualSpacing/>
        <w:jc w:val="both"/>
        <w:rPr>
          <w:rFonts w:ascii="Palatino Linotype" w:eastAsia="Calibri" w:hAnsi="Palatino Linotype"/>
        </w:rPr>
      </w:pPr>
      <w:r w:rsidRPr="00641F9F">
        <w:rPr>
          <w:rFonts w:ascii="Wingdings" w:eastAsia="Calibri" w:hAnsi="Wingdings"/>
          <w:b/>
          <w:sz w:val="28"/>
          <w:szCs w:val="28"/>
        </w:rPr>
        <w:sym w:font="Wingdings" w:char="F0A8"/>
      </w:r>
      <w:r>
        <w:rPr>
          <w:rFonts w:ascii="Palatino Linotype" w:eastAsia="Calibri" w:hAnsi="Palatino Linotype"/>
        </w:rPr>
        <w:t xml:space="preserve"> </w:t>
      </w:r>
      <w:r w:rsidRPr="00950286">
        <w:rPr>
          <w:rFonts w:ascii="Palatino Linotype" w:eastAsia="Calibri" w:hAnsi="Palatino Linotype"/>
        </w:rPr>
        <w:t>di essere edotto degli obblighi derivanti dal codice di comportamento adottat</w:t>
      </w:r>
      <w:r>
        <w:rPr>
          <w:rFonts w:ascii="Palatino Linotype" w:eastAsia="Calibri" w:hAnsi="Palatino Linotype"/>
        </w:rPr>
        <w:t>o dalla stazione appaltante allegato e d’impegnarsi, in</w:t>
      </w:r>
      <w:r w:rsidRPr="00950286">
        <w:rPr>
          <w:rFonts w:ascii="Palatino Linotype" w:eastAsia="Calibri" w:hAnsi="Palatino Linotype"/>
        </w:rPr>
        <w:t xml:space="preserve"> caso di aggiudicazione, ad osservare e a far osservare ai propri dipendenti e collaboratori </w:t>
      </w:r>
      <w:r>
        <w:rPr>
          <w:rFonts w:ascii="Palatino Linotype" w:eastAsia="Calibri" w:hAnsi="Palatino Linotype"/>
        </w:rPr>
        <w:t xml:space="preserve">per quanto </w:t>
      </w:r>
      <w:proofErr w:type="spellStart"/>
      <w:proofErr w:type="gramStart"/>
      <w:r>
        <w:rPr>
          <w:rFonts w:ascii="Palatino Linotype" w:eastAsia="Calibri" w:hAnsi="Palatino Linotype"/>
        </w:rPr>
        <w:t>applicabileil</w:t>
      </w:r>
      <w:proofErr w:type="spellEnd"/>
      <w:r>
        <w:rPr>
          <w:rFonts w:ascii="Palatino Linotype" w:eastAsia="Calibri" w:hAnsi="Palatino Linotype"/>
        </w:rPr>
        <w:t xml:space="preserve"> </w:t>
      </w:r>
      <w:r w:rsidRPr="00950286">
        <w:rPr>
          <w:rFonts w:ascii="Palatino Linotype" w:eastAsia="Calibri" w:hAnsi="Palatino Linotype"/>
        </w:rPr>
        <w:t xml:space="preserve"> suddetto</w:t>
      </w:r>
      <w:proofErr w:type="gramEnd"/>
      <w:r w:rsidRPr="00950286">
        <w:rPr>
          <w:rFonts w:ascii="Palatino Linotype" w:eastAsia="Calibri" w:hAnsi="Palatino Linotype"/>
        </w:rPr>
        <w:t xml:space="preserve"> codice, pena la risoluzione del contratto;</w:t>
      </w:r>
    </w:p>
    <w:p w:rsidR="00950286" w:rsidRDefault="00950286" w:rsidP="00F81F04">
      <w:pPr>
        <w:ind w:right="68"/>
        <w:contextualSpacing/>
        <w:jc w:val="both"/>
        <w:rPr>
          <w:rFonts w:ascii="Palatino Linotype" w:eastAsia="Calibri" w:hAnsi="Palatino Linotype"/>
        </w:rPr>
      </w:pPr>
    </w:p>
    <w:p w:rsidR="00387DB8" w:rsidRDefault="00387DB8" w:rsidP="00641F9F">
      <w:pPr>
        <w:ind w:right="68"/>
        <w:contextualSpacing/>
        <w:jc w:val="both"/>
        <w:rPr>
          <w:rFonts w:ascii="Palatino Linotype" w:eastAsia="Calibri" w:hAnsi="Palatino Linotype"/>
        </w:rPr>
      </w:pPr>
      <w:r w:rsidRPr="00641F9F">
        <w:rPr>
          <w:rFonts w:ascii="Wingdings" w:eastAsia="Calibri" w:hAnsi="Wingdings"/>
          <w:b/>
          <w:sz w:val="28"/>
          <w:szCs w:val="28"/>
        </w:rPr>
        <w:sym w:font="Wingdings" w:char="F0A8"/>
      </w:r>
      <w:r>
        <w:rPr>
          <w:rFonts w:ascii="Palatino Linotype" w:eastAsia="Calibri" w:hAnsi="Palatino Linotype"/>
        </w:rPr>
        <w:t xml:space="preserve"> </w:t>
      </w:r>
      <w:r w:rsidRPr="00387DB8">
        <w:rPr>
          <w:rFonts w:ascii="Palatino Linotype" w:eastAsia="Calibri" w:hAnsi="Palatino Linotype"/>
        </w:rPr>
        <w:t>di essere informato, ai sensi e per gli effetti dell’articolo 13 del Regolamento (CE) 27 aprile 2016, n. 2016/679/UE, nonché ai sensi del d.lgs. n. 196/2003, come modificato dal d.lgs. n. 101/2018, che i dati personali raccolti saranno trattati, anche con strumenti informatici, esclusivamente nell’ambito della presente gara, nonché dell’esistenza dei diritti di cui agli articoli 7, 15, 16, 17, 18, 20, 21, 22 e 80 del medesimo Regolamento (CE);</w:t>
      </w:r>
    </w:p>
    <w:p w:rsidR="00CD3259" w:rsidRDefault="00CD3259" w:rsidP="00CD3259">
      <w:pPr>
        <w:tabs>
          <w:tab w:val="left" w:pos="10206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:rsidR="00CD3259" w:rsidRPr="00641F9F" w:rsidRDefault="00CD3259" w:rsidP="00641F9F">
      <w:pPr>
        <w:pStyle w:val="Paragrafoelenco"/>
        <w:numPr>
          <w:ilvl w:val="0"/>
          <w:numId w:val="18"/>
        </w:numPr>
        <w:spacing w:after="60"/>
        <w:ind w:left="284" w:firstLine="0"/>
        <w:jc w:val="both"/>
        <w:rPr>
          <w:rFonts w:ascii="Palatino Linotype" w:hAnsi="Palatino Linotype" w:cs="Arial"/>
          <w:b/>
          <w:u w:val="single"/>
        </w:rPr>
      </w:pPr>
      <w:r w:rsidRPr="00641F9F">
        <w:rPr>
          <w:rFonts w:ascii="Palatino Linotype" w:hAnsi="Palatino Linotype" w:cs="Arial"/>
          <w:b/>
          <w:u w:val="single"/>
        </w:rPr>
        <w:t>Per gli operatori economici ammessi al concordato preventivo con</w:t>
      </w:r>
      <w:r w:rsidRPr="00641F9F">
        <w:rPr>
          <w:rFonts w:ascii="Palatino Linotype" w:hAnsi="Palatino Linotype" w:cs="Arial"/>
          <w:b/>
          <w:smallCaps/>
          <w:u w:val="single"/>
        </w:rPr>
        <w:t xml:space="preserve"> </w:t>
      </w:r>
      <w:r w:rsidRPr="00641F9F">
        <w:rPr>
          <w:rFonts w:ascii="Palatino Linotype" w:hAnsi="Palatino Linotype" w:cs="Arial"/>
          <w:b/>
          <w:u w:val="single"/>
        </w:rPr>
        <w:t>continuità aziendale di cui all’art. 186-bis del R.D. 16/03/1942 N. 267)</w:t>
      </w:r>
    </w:p>
    <w:p w:rsidR="00CD3259" w:rsidRPr="00641F9F" w:rsidRDefault="00E861A0" w:rsidP="00AF3B5B">
      <w:pPr>
        <w:pStyle w:val="Paragrafoelenco"/>
        <w:numPr>
          <w:ilvl w:val="0"/>
          <w:numId w:val="11"/>
        </w:numPr>
        <w:spacing w:after="120"/>
        <w:ind w:left="0" w:firstLine="0"/>
        <w:jc w:val="both"/>
        <w:rPr>
          <w:rFonts w:ascii="Palatino Linotype" w:hAnsi="Palatino Linotype" w:cs="Arial"/>
        </w:rPr>
      </w:pPr>
      <w:r w:rsidRPr="00641F9F">
        <w:rPr>
          <w:rFonts w:ascii="Palatino Linotype" w:hAnsi="Palatino Linotype" w:cs="Arial"/>
        </w:rPr>
        <w:t xml:space="preserve">indica, ad integrazione di quanto indicato nella parte III, sez. C, </w:t>
      </w:r>
      <w:proofErr w:type="spellStart"/>
      <w:r w:rsidRPr="00641F9F">
        <w:rPr>
          <w:rFonts w:ascii="Palatino Linotype" w:hAnsi="Palatino Linotype" w:cs="Arial"/>
        </w:rPr>
        <w:t>lett</w:t>
      </w:r>
      <w:proofErr w:type="spellEnd"/>
      <w:r w:rsidRPr="00641F9F">
        <w:rPr>
          <w:rFonts w:ascii="Palatino Linotype" w:hAnsi="Palatino Linotype" w:cs="Arial"/>
        </w:rPr>
        <w:t xml:space="preserve">. d) del DGUE, </w:t>
      </w:r>
      <w:r w:rsidR="00CD3259" w:rsidRPr="00641F9F">
        <w:rPr>
          <w:rFonts w:ascii="Palatino Linotype" w:hAnsi="Palatino Linotype" w:cs="Arial"/>
        </w:rPr>
        <w:t xml:space="preserve">gli estremi del provvedimento di ammissione al concordato: e del provvedimento di autorizzazione a partecipare alle gare </w:t>
      </w:r>
      <w:r w:rsidRPr="00641F9F">
        <w:rPr>
          <w:rFonts w:ascii="Palatino Linotype" w:hAnsi="Palatino Linotype" w:cs="Arial"/>
        </w:rPr>
        <w:t xml:space="preserve">…………….           </w:t>
      </w:r>
      <w:r w:rsidR="00CD3259" w:rsidRPr="00641F9F">
        <w:rPr>
          <w:rFonts w:ascii="Palatino Linotype" w:hAnsi="Palatino Linotype" w:cs="Arial"/>
        </w:rPr>
        <w:t>rilasciati dal Tribunale di ……………………………………</w:t>
      </w:r>
    </w:p>
    <w:p w:rsidR="00CD3259" w:rsidRPr="00641F9F" w:rsidRDefault="00881B80" w:rsidP="00CD3259">
      <w:pPr>
        <w:pStyle w:val="Paragrafoelenco"/>
        <w:numPr>
          <w:ilvl w:val="0"/>
          <w:numId w:val="11"/>
        </w:numPr>
        <w:ind w:left="0" w:right="68" w:firstLine="0"/>
        <w:contextualSpacing/>
        <w:jc w:val="both"/>
        <w:rPr>
          <w:rFonts w:ascii="Palatino Linotype" w:eastAsia="Calibri" w:hAnsi="Palatino Linotype"/>
        </w:rPr>
      </w:pPr>
      <w:r>
        <w:rPr>
          <w:rFonts w:ascii="Palatino Linotype" w:hAnsi="Palatino Linotype" w:cs="Arial"/>
        </w:rPr>
        <w:t>d</w:t>
      </w:r>
      <w:r w:rsidR="00CD3259" w:rsidRPr="00641F9F">
        <w:rPr>
          <w:rFonts w:ascii="Palatino Linotype" w:hAnsi="Palatino Linotype" w:cs="Arial"/>
        </w:rPr>
        <w:t>ichiara di non partecipare alla gara quale mandataria di un RTI e che le altre imprese aderenti al raggruppamento non sono assoggettate ad una procedura concorsuale ai sensi dell’art. 186-bis comma 6 del R.D. 16/03/1942 N. 267.</w:t>
      </w:r>
    </w:p>
    <w:p w:rsidR="00E861A0" w:rsidRDefault="00E861A0" w:rsidP="00E861A0">
      <w:pPr>
        <w:ind w:right="68"/>
        <w:contextualSpacing/>
        <w:jc w:val="both"/>
        <w:rPr>
          <w:rFonts w:ascii="Palatino Linotype" w:eastAsia="Calibri" w:hAnsi="Palatino Linotype"/>
        </w:rPr>
      </w:pPr>
    </w:p>
    <w:p w:rsidR="00095022" w:rsidRDefault="00095022" w:rsidP="008631DE">
      <w:pPr>
        <w:tabs>
          <w:tab w:val="left" w:pos="10206"/>
        </w:tabs>
        <w:autoSpaceDE w:val="0"/>
        <w:autoSpaceDN w:val="0"/>
        <w:adjustRightInd w:val="0"/>
        <w:jc w:val="both"/>
        <w:rPr>
          <w:rFonts w:ascii="Palatino Linotype" w:hAnsi="Palatino Linotype" w:cs="Arial"/>
        </w:rPr>
      </w:pPr>
    </w:p>
    <w:tbl>
      <w:tblPr>
        <w:tblW w:w="10207" w:type="dxa"/>
        <w:jc w:val="center"/>
        <w:tblLook w:val="00A0" w:firstRow="1" w:lastRow="0" w:firstColumn="1" w:lastColumn="0" w:noHBand="0" w:noVBand="0"/>
      </w:tblPr>
      <w:tblGrid>
        <w:gridCol w:w="4869"/>
        <w:gridCol w:w="5338"/>
      </w:tblGrid>
      <w:tr w:rsidR="00A03725" w:rsidTr="008631DE">
        <w:trPr>
          <w:trHeight w:val="352"/>
          <w:jc w:val="center"/>
        </w:trPr>
        <w:tc>
          <w:tcPr>
            <w:tcW w:w="4869" w:type="dxa"/>
            <w:shd w:val="clear" w:color="auto" w:fill="auto"/>
          </w:tcPr>
          <w:p w:rsidR="00A03725" w:rsidRDefault="00A03725" w:rsidP="009447E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Data</w:t>
            </w:r>
          </w:p>
        </w:tc>
        <w:tc>
          <w:tcPr>
            <w:tcW w:w="5338" w:type="dxa"/>
            <w:shd w:val="clear" w:color="auto" w:fill="auto"/>
          </w:tcPr>
          <w:p w:rsidR="00A03725" w:rsidRDefault="00A03725" w:rsidP="009447E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Firma del dichiarante</w:t>
            </w:r>
          </w:p>
          <w:p w:rsidR="00A03725" w:rsidRDefault="00A03725" w:rsidP="009447EA">
            <w:pPr>
              <w:rPr>
                <w:rFonts w:ascii="Palatino Linotype" w:hAnsi="Palatino Linotype"/>
              </w:rPr>
            </w:pPr>
          </w:p>
        </w:tc>
      </w:tr>
    </w:tbl>
    <w:p w:rsidR="00FB0D21" w:rsidRPr="00FB0D21" w:rsidRDefault="00FB0D21" w:rsidP="00FB0D21">
      <w:pPr>
        <w:pStyle w:val="sche4"/>
        <w:spacing w:line="360" w:lineRule="auto"/>
        <w:jc w:val="center"/>
        <w:rPr>
          <w:rFonts w:ascii="Garamond" w:hAnsi="Garamond"/>
          <w:b/>
          <w:iCs/>
          <w:color w:val="000000"/>
          <w:sz w:val="24"/>
          <w:szCs w:val="24"/>
          <w:lang w:val="it-IT"/>
        </w:rPr>
      </w:pPr>
      <w:r w:rsidRPr="00FB0D21">
        <w:rPr>
          <w:rFonts w:ascii="Palatino Linotype" w:hAnsi="Palatino Linotype"/>
          <w:b/>
          <w:iCs/>
          <w:color w:val="000000"/>
          <w:sz w:val="24"/>
          <w:szCs w:val="24"/>
          <w:lang w:val="it-IT"/>
        </w:rPr>
        <w:t>≈≈≈≈≈≈≈≈≈≈≈≈≈≈≈≈≈≈≈≈</w:t>
      </w:r>
    </w:p>
    <w:p w:rsidR="00557D22" w:rsidRPr="00557D22" w:rsidRDefault="00FB790B" w:rsidP="00BA3AF1">
      <w:pPr>
        <w:jc w:val="both"/>
        <w:rPr>
          <w:rFonts w:ascii="Palatino Linotype" w:hAnsi="Palatino Linotype" w:cs="Calibri"/>
          <w:i/>
          <w:lang w:eastAsia="en-US"/>
        </w:rPr>
      </w:pPr>
      <w:r w:rsidRPr="00557D22">
        <w:rPr>
          <w:rFonts w:ascii="Palatino Linotype" w:hAnsi="Palatino Linotype" w:cs="Arial"/>
          <w:i/>
          <w:sz w:val="22"/>
          <w:szCs w:val="22"/>
        </w:rPr>
        <w:t>La presente domanda di partecipazione</w:t>
      </w:r>
      <w:r w:rsidR="00557D22" w:rsidRPr="00557D22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557D22">
        <w:rPr>
          <w:rFonts w:ascii="Palatino Linotype" w:hAnsi="Palatino Linotype" w:cs="Arial"/>
          <w:i/>
          <w:sz w:val="22"/>
          <w:szCs w:val="22"/>
        </w:rPr>
        <w:t xml:space="preserve">dovrà essere </w:t>
      </w:r>
      <w:r w:rsidR="00BA3AF1" w:rsidRPr="00557D22">
        <w:rPr>
          <w:rFonts w:ascii="Palatino Linotype" w:hAnsi="Palatino Linotype" w:cs="Calibri"/>
          <w:i/>
          <w:lang w:eastAsia="en-US"/>
        </w:rPr>
        <w:t>resa anche da tutti gli operatori economici costituenti il raggruppamento/consorzio/aggregazione</w:t>
      </w:r>
      <w:r w:rsidR="00557D22" w:rsidRPr="00557D22">
        <w:rPr>
          <w:rFonts w:ascii="Palatino Linotype" w:hAnsi="Palatino Linotype" w:cs="Calibri"/>
          <w:i/>
          <w:lang w:eastAsia="en-US"/>
        </w:rPr>
        <w:t>,</w:t>
      </w:r>
      <w:r w:rsidR="00557D22" w:rsidRPr="00557D22">
        <w:rPr>
          <w:rFonts w:ascii="Palatino Linotype" w:hAnsi="Palatino Linotype" w:cs="Arial"/>
          <w:i/>
        </w:rPr>
        <w:t xml:space="preserve"> corredata ai sensi del D.P.R. n. 445/2000, dalla fotocopia di un documento di riconoscimento in corso di validità del sottoscrittore </w:t>
      </w:r>
      <w:bookmarkStart w:id="1" w:name="__DdeLink__44430_149139293"/>
      <w:r w:rsidR="00557D22" w:rsidRPr="00557D22">
        <w:rPr>
          <w:rFonts w:ascii="Palatino Linotype" w:hAnsi="Palatino Linotype"/>
          <w:i/>
          <w:iCs/>
          <w:szCs w:val="22"/>
        </w:rPr>
        <w:t xml:space="preserve">e, </w:t>
      </w:r>
      <w:r w:rsidR="00557D22" w:rsidRPr="00557D22">
        <w:rPr>
          <w:rFonts w:ascii="Palatino Linotype" w:hAnsi="Palatino Linotype" w:cs="Arial"/>
          <w:i/>
        </w:rPr>
        <w:t xml:space="preserve">nel </w:t>
      </w:r>
      <w:r w:rsidR="00557D22" w:rsidRPr="00557D22">
        <w:rPr>
          <w:rFonts w:ascii="Palatino Linotype" w:hAnsi="Palatino Linotype"/>
          <w:i/>
          <w:iCs/>
          <w:szCs w:val="22"/>
        </w:rPr>
        <w:t>caso in cui il modello sia sottoscritto da un procuratore, da copia conforme all’originale della procura</w:t>
      </w:r>
      <w:bookmarkEnd w:id="1"/>
      <w:r w:rsidR="00557D22">
        <w:rPr>
          <w:rFonts w:ascii="Palatino Linotype" w:hAnsi="Palatino Linotype"/>
          <w:i/>
          <w:iCs/>
          <w:szCs w:val="22"/>
        </w:rPr>
        <w:t>.</w:t>
      </w:r>
    </w:p>
    <w:sectPr w:rsidR="00557D22" w:rsidRPr="00557D22" w:rsidSect="00881B8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907" w:bottom="142" w:left="851" w:header="284" w:footer="0" w:gutter="0"/>
      <w:pgNumType w:start="1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BE" w:rsidRDefault="00E44FBE">
      <w:r>
        <w:separator/>
      </w:r>
    </w:p>
  </w:endnote>
  <w:endnote w:type="continuationSeparator" w:id="0">
    <w:p w:rsidR="00E44FBE" w:rsidRDefault="00E4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FA" w:rsidRDefault="00CC2F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C2FFA" w:rsidRDefault="00CC2FF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374315"/>
      <w:docPartObj>
        <w:docPartGallery w:val="Page Numbers (Bottom of Page)"/>
        <w:docPartUnique/>
      </w:docPartObj>
    </w:sdtPr>
    <w:sdtEndPr/>
    <w:sdtContent>
      <w:p w:rsidR="00231EB2" w:rsidRDefault="00231E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84">
          <w:rPr>
            <w:noProof/>
          </w:rPr>
          <w:t>3</w:t>
        </w:r>
        <w:r>
          <w:fldChar w:fldCharType="end"/>
        </w:r>
      </w:p>
    </w:sdtContent>
  </w:sdt>
  <w:p w:rsidR="00CC2FFA" w:rsidRPr="005D3E5E" w:rsidRDefault="00CC2FFA" w:rsidP="00C66BB4">
    <w:pPr>
      <w:pStyle w:val="Pidipagina"/>
      <w:ind w:right="360"/>
      <w:jc w:val="both"/>
      <w:rPr>
        <w:b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156499"/>
      <w:docPartObj>
        <w:docPartGallery w:val="Page Numbers (Bottom of Page)"/>
        <w:docPartUnique/>
      </w:docPartObj>
    </w:sdtPr>
    <w:sdtEndPr/>
    <w:sdtContent>
      <w:p w:rsidR="00231EB2" w:rsidRDefault="00231E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84">
          <w:rPr>
            <w:noProof/>
          </w:rPr>
          <w:t>1</w:t>
        </w:r>
        <w:r>
          <w:fldChar w:fldCharType="end"/>
        </w:r>
      </w:p>
    </w:sdtContent>
  </w:sdt>
  <w:p w:rsidR="00231EB2" w:rsidRDefault="0023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BE" w:rsidRDefault="00E44FBE">
      <w:r>
        <w:separator/>
      </w:r>
    </w:p>
  </w:footnote>
  <w:footnote w:type="continuationSeparator" w:id="0">
    <w:p w:rsidR="00E44FBE" w:rsidRDefault="00E44FBE">
      <w:r>
        <w:continuationSeparator/>
      </w:r>
    </w:p>
  </w:footnote>
  <w:footnote w:id="1">
    <w:p w:rsidR="00855CC1" w:rsidRDefault="00855CC1" w:rsidP="00855CC1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jc w:val="both"/>
        <w:rPr>
          <w:rFonts w:ascii="Palatino Linotype" w:hAnsi="Palatino Linotype" w:cs="Tahoma"/>
          <w:lang w:eastAsia="zh-CN"/>
        </w:rPr>
      </w:pPr>
      <w:r>
        <w:rPr>
          <w:rStyle w:val="Rimandonotaapidipagina"/>
        </w:rPr>
        <w:footnoteRef/>
      </w:r>
      <w:r>
        <w:t xml:space="preserve"> </w:t>
      </w:r>
      <w:r w:rsidRPr="008967C0">
        <w:rPr>
          <w:rFonts w:ascii="Garamond" w:hAnsi="Garamond"/>
          <w:sz w:val="20"/>
        </w:rPr>
        <w:t>Se procuratore, allegare copia conforme all'originale della procura</w:t>
      </w:r>
    </w:p>
    <w:p w:rsidR="00855CC1" w:rsidRDefault="00855CC1" w:rsidP="00855CC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FA" w:rsidRPr="001B7B67" w:rsidRDefault="00881B80" w:rsidP="00881B80">
    <w:pPr>
      <w:pStyle w:val="Intestazione"/>
      <w:rPr>
        <w:sz w:val="20"/>
        <w:szCs w:val="20"/>
      </w:rPr>
    </w:pPr>
    <w:r w:rsidRPr="001B7B67">
      <w:rPr>
        <w:sz w:val="20"/>
        <w:szCs w:val="20"/>
      </w:rPr>
      <w:tab/>
    </w:r>
    <w:r w:rsidRPr="001B7B67">
      <w:rPr>
        <w:rFonts w:ascii="Palatino Linotype" w:hAnsi="Palatino Linotype"/>
        <w:bCs/>
        <w:sz w:val="20"/>
        <w:szCs w:val="20"/>
      </w:rPr>
      <w:t>CIG</w:t>
    </w:r>
    <w:r w:rsidR="001B7B67" w:rsidRPr="001B7B67">
      <w:rPr>
        <w:rFonts w:ascii="Palatino Linotype" w:hAnsi="Palatino Linotype"/>
        <w:b/>
        <w:bCs/>
        <w:sz w:val="20"/>
        <w:szCs w:val="20"/>
      </w:rPr>
      <w:t xml:space="preserve"> </w:t>
    </w:r>
    <w:r w:rsidR="001B7B67" w:rsidRPr="001B7B67">
      <w:rPr>
        <w:rFonts w:ascii="Palatino Linotype" w:hAnsi="Palatino Linotype" w:cs="Arial"/>
        <w:color w:val="000000"/>
        <w:sz w:val="20"/>
        <w:szCs w:val="20"/>
      </w:rPr>
      <w:t>8610446CCF</w:t>
    </w:r>
    <w:r w:rsidRPr="001B7B67">
      <w:rPr>
        <w:rFonts w:ascii="Palatino Linotype" w:hAnsi="Palatino Linotype"/>
        <w:b/>
        <w:bCs/>
        <w:sz w:val="20"/>
        <w:szCs w:val="20"/>
      </w:rPr>
      <w:t xml:space="preserve"> </w:t>
    </w:r>
    <w:r w:rsidR="00EB1D84">
      <w:rPr>
        <w:rFonts w:ascii="Palatino Linotype" w:hAnsi="Palatino Linotype"/>
        <w:b/>
        <w:bCs/>
        <w:sz w:val="20"/>
        <w:szCs w:val="20"/>
      </w:rPr>
      <w:t xml:space="preserve">- </w:t>
    </w:r>
    <w:r w:rsidRPr="001B7B67">
      <w:rPr>
        <w:rFonts w:ascii="Palatino Linotype" w:hAnsi="Palatino Linotype"/>
        <w:sz w:val="20"/>
        <w:szCs w:val="20"/>
      </w:rPr>
      <w:t>ALLEGATO A2 – DICHIARAZIONI INTEGRATIVE</w:t>
    </w:r>
    <w:r w:rsidRPr="001B7B67">
      <w:rPr>
        <w:sz w:val="20"/>
        <w:szCs w:val="20"/>
      </w:rPr>
      <w:tab/>
    </w:r>
  </w:p>
  <w:p w:rsidR="00CC2FFA" w:rsidRDefault="00CC2F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B80" w:rsidRPr="001B7B67" w:rsidRDefault="001E5E73" w:rsidP="00881B80">
    <w:pPr>
      <w:pStyle w:val="Intestazione"/>
    </w:pPr>
    <w:r w:rsidRPr="001E5E73">
      <w:rPr>
        <w:rFonts w:ascii="Palatino Linotype" w:hAnsi="Palatino Linotype"/>
        <w:bCs/>
        <w:sz w:val="20"/>
        <w:szCs w:val="20"/>
      </w:rPr>
      <w:t>CIG 90698569F0</w:t>
    </w:r>
    <w:r>
      <w:rPr>
        <w:rFonts w:ascii="Palatino Linotype" w:hAnsi="Palatino Linotype"/>
        <w:bCs/>
        <w:sz w:val="20"/>
        <w:szCs w:val="20"/>
      </w:rPr>
      <w:t xml:space="preserve"> </w:t>
    </w:r>
    <w:r w:rsidR="00881B80" w:rsidRPr="001B7B67">
      <w:rPr>
        <w:rFonts w:ascii="Palatino Linotype" w:hAnsi="Palatino Linotype"/>
        <w:sz w:val="20"/>
        <w:szCs w:val="20"/>
      </w:rPr>
      <w:t>ALLEGATO A2 – DICHIARAZIONI INTEGRATIVE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974"/>
    <w:multiLevelType w:val="hybridMultilevel"/>
    <w:tmpl w:val="ECD2F220"/>
    <w:lvl w:ilvl="0" w:tplc="3594E800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487"/>
    <w:multiLevelType w:val="hybridMultilevel"/>
    <w:tmpl w:val="5A5AB47E"/>
    <w:lvl w:ilvl="0" w:tplc="B54A613A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F71B3"/>
    <w:multiLevelType w:val="hybridMultilevel"/>
    <w:tmpl w:val="9314D870"/>
    <w:lvl w:ilvl="0" w:tplc="A1F01BFA">
      <w:numFmt w:val="bullet"/>
      <w:suff w:val="space"/>
      <w:lvlText w:val="→"/>
      <w:lvlJc w:val="left"/>
      <w:pPr>
        <w:ind w:left="1080" w:hanging="360"/>
      </w:pPr>
      <w:rPr>
        <w:rFonts w:ascii="Garamond" w:hAnsi="Garamond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4BC5"/>
    <w:multiLevelType w:val="hybridMultilevel"/>
    <w:tmpl w:val="5AEEB47A"/>
    <w:lvl w:ilvl="0" w:tplc="F1A616C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312C0"/>
    <w:multiLevelType w:val="hybridMultilevel"/>
    <w:tmpl w:val="2756915E"/>
    <w:lvl w:ilvl="0" w:tplc="3556998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D02EA"/>
    <w:multiLevelType w:val="hybridMultilevel"/>
    <w:tmpl w:val="DBD4D9FC"/>
    <w:lvl w:ilvl="0" w:tplc="F1921CB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275659"/>
    <w:multiLevelType w:val="hybridMultilevel"/>
    <w:tmpl w:val="1BEC83F6"/>
    <w:lvl w:ilvl="0" w:tplc="6C3EF59A">
      <w:start w:val="1"/>
      <w:numFmt w:val="bullet"/>
      <w:lvlText w:val=""/>
      <w:lvlJc w:val="left"/>
      <w:pPr>
        <w:ind w:left="1078" w:hanging="360"/>
      </w:pPr>
      <w:rPr>
        <w:rFonts w:ascii="Wingdings" w:hAnsi="Wingdings" w:hint="default"/>
        <w:sz w:val="28"/>
      </w:rPr>
    </w:lvl>
    <w:lvl w:ilvl="1" w:tplc="02E0B814">
      <w:start w:val="1"/>
      <w:numFmt w:val="bullet"/>
      <w:lvlText w:val=""/>
      <w:lvlJc w:val="left"/>
      <w:pPr>
        <w:ind w:left="1798" w:hanging="360"/>
      </w:pPr>
      <w:rPr>
        <w:rFonts w:ascii="Wingdings" w:hAnsi="Wingdings" w:hint="default"/>
        <w:w w:val="132"/>
        <w:sz w:val="22"/>
        <w:szCs w:val="22"/>
      </w:rPr>
    </w:lvl>
    <w:lvl w:ilvl="2" w:tplc="14148BF4">
      <w:numFmt w:val="bullet"/>
      <w:lvlText w:val=""/>
      <w:lvlJc w:val="left"/>
      <w:pPr>
        <w:ind w:left="2518" w:hanging="360"/>
      </w:pPr>
      <w:rPr>
        <w:rFonts w:ascii="Wingdings" w:eastAsia="Times New Roman" w:hAnsi="Wingdings" w:cs="Wingdings" w:hint="default"/>
        <w:w w:val="132"/>
        <w:sz w:val="28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7" w15:restartNumberingAfterBreak="0">
    <w:nsid w:val="247B4E81"/>
    <w:multiLevelType w:val="hybridMultilevel"/>
    <w:tmpl w:val="0A46A2A8"/>
    <w:lvl w:ilvl="0" w:tplc="31F276E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217F4"/>
    <w:multiLevelType w:val="hybridMultilevel"/>
    <w:tmpl w:val="B316F2D6"/>
    <w:lvl w:ilvl="0" w:tplc="4BEAB40A">
      <w:start w:val="1"/>
      <w:numFmt w:val="decimal"/>
      <w:suff w:val="space"/>
      <w:lvlText w:val="%1."/>
      <w:lvlJc w:val="left"/>
      <w:pPr>
        <w:ind w:left="720" w:hanging="360"/>
      </w:pPr>
      <w:rPr>
        <w:rFonts w:ascii="Palatino Linotype" w:hAnsi="Palatino Linotype" w:hint="default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A0D14"/>
    <w:multiLevelType w:val="hybridMultilevel"/>
    <w:tmpl w:val="5C9E732E"/>
    <w:lvl w:ilvl="0" w:tplc="485A2488">
      <w:numFmt w:val="bullet"/>
      <w:lvlText w:val="→"/>
      <w:lvlJc w:val="left"/>
      <w:pPr>
        <w:ind w:left="108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F3431B"/>
    <w:multiLevelType w:val="hybridMultilevel"/>
    <w:tmpl w:val="7206E6DC"/>
    <w:lvl w:ilvl="0" w:tplc="162CEE6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5535A"/>
    <w:multiLevelType w:val="hybridMultilevel"/>
    <w:tmpl w:val="E2905024"/>
    <w:lvl w:ilvl="0" w:tplc="C832B928">
      <w:start w:val="5"/>
      <w:numFmt w:val="bullet"/>
      <w:suff w:val="space"/>
      <w:lvlText w:val="-"/>
      <w:lvlJc w:val="left"/>
      <w:pPr>
        <w:ind w:left="502" w:hanging="360"/>
      </w:pPr>
      <w:rPr>
        <w:rFonts w:ascii="Palatino Linotype" w:eastAsia="Times New Roman" w:hAnsi="Palatino Linotype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E1AC9"/>
    <w:multiLevelType w:val="hybridMultilevel"/>
    <w:tmpl w:val="4C72063A"/>
    <w:lvl w:ilvl="0" w:tplc="1A3CD4F4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808D3"/>
    <w:multiLevelType w:val="hybridMultilevel"/>
    <w:tmpl w:val="EB0A6DCA"/>
    <w:lvl w:ilvl="0" w:tplc="8A66FF0A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E0627"/>
    <w:multiLevelType w:val="hybridMultilevel"/>
    <w:tmpl w:val="AB8453DC"/>
    <w:lvl w:ilvl="0" w:tplc="0E8EBE14">
      <w:numFmt w:val="bullet"/>
      <w:suff w:val="space"/>
      <w:lvlText w:val="→"/>
      <w:lvlJc w:val="left"/>
      <w:pPr>
        <w:ind w:left="36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D0CAD"/>
    <w:multiLevelType w:val="hybridMultilevel"/>
    <w:tmpl w:val="9EFCD10E"/>
    <w:lvl w:ilvl="0" w:tplc="908E0FDA">
      <w:start w:val="14"/>
      <w:numFmt w:val="bullet"/>
      <w:suff w:val="space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C68D9"/>
    <w:multiLevelType w:val="hybridMultilevel"/>
    <w:tmpl w:val="473C58CE"/>
    <w:lvl w:ilvl="0" w:tplc="58288FC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C4009"/>
    <w:multiLevelType w:val="hybridMultilevel"/>
    <w:tmpl w:val="FEC6BA3A"/>
    <w:lvl w:ilvl="0" w:tplc="66703014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B412E9"/>
    <w:multiLevelType w:val="hybridMultilevel"/>
    <w:tmpl w:val="E95C1D12"/>
    <w:lvl w:ilvl="0" w:tplc="3DAEAD68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6B172F"/>
    <w:multiLevelType w:val="hybridMultilevel"/>
    <w:tmpl w:val="58926F46"/>
    <w:lvl w:ilvl="0" w:tplc="9D9CE538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E0B94"/>
    <w:multiLevelType w:val="hybridMultilevel"/>
    <w:tmpl w:val="CC820EF6"/>
    <w:lvl w:ilvl="0" w:tplc="485A2488">
      <w:numFmt w:val="bullet"/>
      <w:lvlText w:val="→"/>
      <w:lvlJc w:val="left"/>
      <w:pPr>
        <w:ind w:left="108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7E6796"/>
    <w:multiLevelType w:val="hybridMultilevel"/>
    <w:tmpl w:val="C5422878"/>
    <w:lvl w:ilvl="0" w:tplc="0F8244B8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2781A"/>
    <w:multiLevelType w:val="hybridMultilevel"/>
    <w:tmpl w:val="9814C92A"/>
    <w:lvl w:ilvl="0" w:tplc="1D04A6B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4A4DE3"/>
    <w:multiLevelType w:val="hybridMultilevel"/>
    <w:tmpl w:val="DDE4122C"/>
    <w:lvl w:ilvl="0" w:tplc="2B66454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5"/>
  </w:num>
  <w:num w:numId="5">
    <w:abstractNumId w:val="1"/>
  </w:num>
  <w:num w:numId="6">
    <w:abstractNumId w:val="23"/>
  </w:num>
  <w:num w:numId="7">
    <w:abstractNumId w:val="17"/>
  </w:num>
  <w:num w:numId="8">
    <w:abstractNumId w:val="21"/>
  </w:num>
  <w:num w:numId="9">
    <w:abstractNumId w:val="3"/>
  </w:num>
  <w:num w:numId="10">
    <w:abstractNumId w:val="4"/>
  </w:num>
  <w:num w:numId="11">
    <w:abstractNumId w:val="7"/>
  </w:num>
  <w:num w:numId="12">
    <w:abstractNumId w:val="13"/>
  </w:num>
  <w:num w:numId="13">
    <w:abstractNumId w:val="19"/>
  </w:num>
  <w:num w:numId="14">
    <w:abstractNumId w:val="12"/>
  </w:num>
  <w:num w:numId="15">
    <w:abstractNumId w:val="16"/>
  </w:num>
  <w:num w:numId="16">
    <w:abstractNumId w:val="0"/>
  </w:num>
  <w:num w:numId="17">
    <w:abstractNumId w:val="6"/>
  </w:num>
  <w:num w:numId="18">
    <w:abstractNumId w:val="2"/>
  </w:num>
  <w:num w:numId="19">
    <w:abstractNumId w:val="10"/>
  </w:num>
  <w:num w:numId="20">
    <w:abstractNumId w:val="11"/>
  </w:num>
  <w:num w:numId="21">
    <w:abstractNumId w:val="8"/>
  </w:num>
  <w:num w:numId="22">
    <w:abstractNumId w:val="9"/>
  </w:num>
  <w:num w:numId="23">
    <w:abstractNumId w:val="20"/>
  </w:num>
  <w:num w:numId="24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59"/>
    <w:rsid w:val="00003200"/>
    <w:rsid w:val="00007CD8"/>
    <w:rsid w:val="00010FCD"/>
    <w:rsid w:val="00012B05"/>
    <w:rsid w:val="00014962"/>
    <w:rsid w:val="0002058D"/>
    <w:rsid w:val="00021F8B"/>
    <w:rsid w:val="0002549B"/>
    <w:rsid w:val="000326BB"/>
    <w:rsid w:val="000345BE"/>
    <w:rsid w:val="000346DC"/>
    <w:rsid w:val="00037B89"/>
    <w:rsid w:val="00066CE3"/>
    <w:rsid w:val="00071C96"/>
    <w:rsid w:val="00074738"/>
    <w:rsid w:val="00081BCF"/>
    <w:rsid w:val="00091FFA"/>
    <w:rsid w:val="00094FDC"/>
    <w:rsid w:val="00095022"/>
    <w:rsid w:val="00096A91"/>
    <w:rsid w:val="000A3918"/>
    <w:rsid w:val="000C44AF"/>
    <w:rsid w:val="000D4153"/>
    <w:rsid w:val="000D6E53"/>
    <w:rsid w:val="000D7278"/>
    <w:rsid w:val="000F460D"/>
    <w:rsid w:val="00101110"/>
    <w:rsid w:val="0010503D"/>
    <w:rsid w:val="0011368F"/>
    <w:rsid w:val="00125322"/>
    <w:rsid w:val="00136200"/>
    <w:rsid w:val="00137C6B"/>
    <w:rsid w:val="001601E3"/>
    <w:rsid w:val="0016325C"/>
    <w:rsid w:val="0016608C"/>
    <w:rsid w:val="001733D8"/>
    <w:rsid w:val="00175E32"/>
    <w:rsid w:val="0018328B"/>
    <w:rsid w:val="0019076D"/>
    <w:rsid w:val="00193B09"/>
    <w:rsid w:val="001971FF"/>
    <w:rsid w:val="001973F4"/>
    <w:rsid w:val="00197562"/>
    <w:rsid w:val="001A06CC"/>
    <w:rsid w:val="001A2E0C"/>
    <w:rsid w:val="001A474E"/>
    <w:rsid w:val="001B364D"/>
    <w:rsid w:val="001B3997"/>
    <w:rsid w:val="001B3B87"/>
    <w:rsid w:val="001B6389"/>
    <w:rsid w:val="001B7B67"/>
    <w:rsid w:val="001D3489"/>
    <w:rsid w:val="001D5F16"/>
    <w:rsid w:val="001E5A7A"/>
    <w:rsid w:val="001E5E73"/>
    <w:rsid w:val="001F1C03"/>
    <w:rsid w:val="001F398E"/>
    <w:rsid w:val="001F5111"/>
    <w:rsid w:val="001F7F7E"/>
    <w:rsid w:val="00203373"/>
    <w:rsid w:val="00203437"/>
    <w:rsid w:val="00215659"/>
    <w:rsid w:val="00216806"/>
    <w:rsid w:val="00225EEF"/>
    <w:rsid w:val="00231EB2"/>
    <w:rsid w:val="00245F0F"/>
    <w:rsid w:val="00250A2D"/>
    <w:rsid w:val="0027154E"/>
    <w:rsid w:val="0027417F"/>
    <w:rsid w:val="002746D2"/>
    <w:rsid w:val="00280CF7"/>
    <w:rsid w:val="0028332C"/>
    <w:rsid w:val="00290306"/>
    <w:rsid w:val="00290851"/>
    <w:rsid w:val="00290D33"/>
    <w:rsid w:val="00296CB0"/>
    <w:rsid w:val="00297CED"/>
    <w:rsid w:val="002A0C48"/>
    <w:rsid w:val="002A1108"/>
    <w:rsid w:val="002A187A"/>
    <w:rsid w:val="002A6B49"/>
    <w:rsid w:val="002B5CAF"/>
    <w:rsid w:val="002C1AE8"/>
    <w:rsid w:val="002D4EBA"/>
    <w:rsid w:val="002E22D4"/>
    <w:rsid w:val="002E45AF"/>
    <w:rsid w:val="002E5F19"/>
    <w:rsid w:val="002F3410"/>
    <w:rsid w:val="002F358F"/>
    <w:rsid w:val="002F6E3F"/>
    <w:rsid w:val="00305FC1"/>
    <w:rsid w:val="00307F94"/>
    <w:rsid w:val="003114AB"/>
    <w:rsid w:val="00327073"/>
    <w:rsid w:val="00331180"/>
    <w:rsid w:val="00335B9D"/>
    <w:rsid w:val="00347EB8"/>
    <w:rsid w:val="0035463B"/>
    <w:rsid w:val="00361492"/>
    <w:rsid w:val="00377043"/>
    <w:rsid w:val="00383B32"/>
    <w:rsid w:val="00384976"/>
    <w:rsid w:val="0038755D"/>
    <w:rsid w:val="00387DB8"/>
    <w:rsid w:val="00393039"/>
    <w:rsid w:val="003A780F"/>
    <w:rsid w:val="003B0184"/>
    <w:rsid w:val="003B199A"/>
    <w:rsid w:val="003B4FF4"/>
    <w:rsid w:val="003C2812"/>
    <w:rsid w:val="003C5832"/>
    <w:rsid w:val="003D12C4"/>
    <w:rsid w:val="003D3A5A"/>
    <w:rsid w:val="003E38B7"/>
    <w:rsid w:val="00400D56"/>
    <w:rsid w:val="00415D90"/>
    <w:rsid w:val="00430C1A"/>
    <w:rsid w:val="0043290C"/>
    <w:rsid w:val="0043308B"/>
    <w:rsid w:val="00466B71"/>
    <w:rsid w:val="00493591"/>
    <w:rsid w:val="004A0A93"/>
    <w:rsid w:val="004A6E1E"/>
    <w:rsid w:val="004B74EB"/>
    <w:rsid w:val="004C12E9"/>
    <w:rsid w:val="004C1646"/>
    <w:rsid w:val="004C51C4"/>
    <w:rsid w:val="004E0F5A"/>
    <w:rsid w:val="004E6141"/>
    <w:rsid w:val="004F341B"/>
    <w:rsid w:val="00501259"/>
    <w:rsid w:val="005015EF"/>
    <w:rsid w:val="005051A0"/>
    <w:rsid w:val="00506EC6"/>
    <w:rsid w:val="00507C6F"/>
    <w:rsid w:val="005246E9"/>
    <w:rsid w:val="00526FB5"/>
    <w:rsid w:val="0053074C"/>
    <w:rsid w:val="00543EE1"/>
    <w:rsid w:val="005509A4"/>
    <w:rsid w:val="00553CCF"/>
    <w:rsid w:val="00557D22"/>
    <w:rsid w:val="00561F33"/>
    <w:rsid w:val="005701F5"/>
    <w:rsid w:val="00572C5E"/>
    <w:rsid w:val="00576EEF"/>
    <w:rsid w:val="0058486B"/>
    <w:rsid w:val="00585D1A"/>
    <w:rsid w:val="0059135F"/>
    <w:rsid w:val="00592F96"/>
    <w:rsid w:val="005C127C"/>
    <w:rsid w:val="005C6145"/>
    <w:rsid w:val="005C6C91"/>
    <w:rsid w:val="005C6EB9"/>
    <w:rsid w:val="005D23FF"/>
    <w:rsid w:val="005D3E5E"/>
    <w:rsid w:val="005D6B77"/>
    <w:rsid w:val="005F2459"/>
    <w:rsid w:val="005F6D2E"/>
    <w:rsid w:val="00600AD4"/>
    <w:rsid w:val="0060733D"/>
    <w:rsid w:val="00614A0E"/>
    <w:rsid w:val="006220FB"/>
    <w:rsid w:val="006245B6"/>
    <w:rsid w:val="0063006D"/>
    <w:rsid w:val="00641C20"/>
    <w:rsid w:val="00641F9F"/>
    <w:rsid w:val="0064405B"/>
    <w:rsid w:val="006562C4"/>
    <w:rsid w:val="00667F99"/>
    <w:rsid w:val="0067166C"/>
    <w:rsid w:val="00672C5E"/>
    <w:rsid w:val="006778E6"/>
    <w:rsid w:val="00677A9A"/>
    <w:rsid w:val="00692B78"/>
    <w:rsid w:val="00695A73"/>
    <w:rsid w:val="006B064B"/>
    <w:rsid w:val="006B118C"/>
    <w:rsid w:val="006B199C"/>
    <w:rsid w:val="006C107C"/>
    <w:rsid w:val="006C14C4"/>
    <w:rsid w:val="006C5C59"/>
    <w:rsid w:val="006D0137"/>
    <w:rsid w:val="006D3285"/>
    <w:rsid w:val="006D6D42"/>
    <w:rsid w:val="006E6CAB"/>
    <w:rsid w:val="006E71FD"/>
    <w:rsid w:val="006F2C2F"/>
    <w:rsid w:val="006F4653"/>
    <w:rsid w:val="00716D99"/>
    <w:rsid w:val="00720D8A"/>
    <w:rsid w:val="00723F52"/>
    <w:rsid w:val="00727958"/>
    <w:rsid w:val="00740D6A"/>
    <w:rsid w:val="00743D73"/>
    <w:rsid w:val="00746029"/>
    <w:rsid w:val="00747A95"/>
    <w:rsid w:val="00763AA9"/>
    <w:rsid w:val="0076589B"/>
    <w:rsid w:val="007873DE"/>
    <w:rsid w:val="0079462F"/>
    <w:rsid w:val="00796278"/>
    <w:rsid w:val="007A0D6E"/>
    <w:rsid w:val="007A4DFD"/>
    <w:rsid w:val="007A645E"/>
    <w:rsid w:val="007C1FBF"/>
    <w:rsid w:val="007C2550"/>
    <w:rsid w:val="007C4025"/>
    <w:rsid w:val="007C540C"/>
    <w:rsid w:val="007D798A"/>
    <w:rsid w:val="007E0206"/>
    <w:rsid w:val="007E228E"/>
    <w:rsid w:val="007E499B"/>
    <w:rsid w:val="007F3122"/>
    <w:rsid w:val="007F6AD5"/>
    <w:rsid w:val="00801C31"/>
    <w:rsid w:val="008119E3"/>
    <w:rsid w:val="00812A36"/>
    <w:rsid w:val="008159A7"/>
    <w:rsid w:val="008342C2"/>
    <w:rsid w:val="008434F5"/>
    <w:rsid w:val="00845B5C"/>
    <w:rsid w:val="008508E9"/>
    <w:rsid w:val="00854A91"/>
    <w:rsid w:val="00855CC1"/>
    <w:rsid w:val="00862602"/>
    <w:rsid w:val="008631DE"/>
    <w:rsid w:val="00863EEB"/>
    <w:rsid w:val="00865AD4"/>
    <w:rsid w:val="00873716"/>
    <w:rsid w:val="00881B80"/>
    <w:rsid w:val="00885607"/>
    <w:rsid w:val="0089413B"/>
    <w:rsid w:val="008A4432"/>
    <w:rsid w:val="008B0BF9"/>
    <w:rsid w:val="008C5265"/>
    <w:rsid w:val="008E333E"/>
    <w:rsid w:val="008E52E6"/>
    <w:rsid w:val="009044D9"/>
    <w:rsid w:val="00910FEE"/>
    <w:rsid w:val="0091422A"/>
    <w:rsid w:val="0092096C"/>
    <w:rsid w:val="00920C1D"/>
    <w:rsid w:val="009220C3"/>
    <w:rsid w:val="00927A8F"/>
    <w:rsid w:val="00944582"/>
    <w:rsid w:val="009447EA"/>
    <w:rsid w:val="00944B00"/>
    <w:rsid w:val="00950286"/>
    <w:rsid w:val="0098663C"/>
    <w:rsid w:val="009876E4"/>
    <w:rsid w:val="009904D3"/>
    <w:rsid w:val="00990D02"/>
    <w:rsid w:val="009A7BD5"/>
    <w:rsid w:val="009B45A6"/>
    <w:rsid w:val="009B5845"/>
    <w:rsid w:val="009B645A"/>
    <w:rsid w:val="009C05BF"/>
    <w:rsid w:val="009D0BDF"/>
    <w:rsid w:val="009D3BF7"/>
    <w:rsid w:val="009D3C37"/>
    <w:rsid w:val="009D5CB7"/>
    <w:rsid w:val="009D788A"/>
    <w:rsid w:val="009E5556"/>
    <w:rsid w:val="009F1D56"/>
    <w:rsid w:val="009F219C"/>
    <w:rsid w:val="009F2C25"/>
    <w:rsid w:val="00A02BCE"/>
    <w:rsid w:val="00A03725"/>
    <w:rsid w:val="00A11754"/>
    <w:rsid w:val="00A14129"/>
    <w:rsid w:val="00A143BD"/>
    <w:rsid w:val="00A14E61"/>
    <w:rsid w:val="00A14F5D"/>
    <w:rsid w:val="00A162C0"/>
    <w:rsid w:val="00A200CB"/>
    <w:rsid w:val="00A250B7"/>
    <w:rsid w:val="00A2555D"/>
    <w:rsid w:val="00A330A7"/>
    <w:rsid w:val="00A35A1F"/>
    <w:rsid w:val="00A45D81"/>
    <w:rsid w:val="00A45FF7"/>
    <w:rsid w:val="00A46E5E"/>
    <w:rsid w:val="00A53F38"/>
    <w:rsid w:val="00A60161"/>
    <w:rsid w:val="00A60E3A"/>
    <w:rsid w:val="00A702F3"/>
    <w:rsid w:val="00A84A4F"/>
    <w:rsid w:val="00A927C2"/>
    <w:rsid w:val="00AA1FF7"/>
    <w:rsid w:val="00AB5A7C"/>
    <w:rsid w:val="00AC14BE"/>
    <w:rsid w:val="00AC785F"/>
    <w:rsid w:val="00AD07BD"/>
    <w:rsid w:val="00AD37C6"/>
    <w:rsid w:val="00AD4D9E"/>
    <w:rsid w:val="00AD7CE3"/>
    <w:rsid w:val="00AE670B"/>
    <w:rsid w:val="00AF3B5B"/>
    <w:rsid w:val="00AF7BFF"/>
    <w:rsid w:val="00B02473"/>
    <w:rsid w:val="00B024E0"/>
    <w:rsid w:val="00B05C3F"/>
    <w:rsid w:val="00B109C3"/>
    <w:rsid w:val="00B145FC"/>
    <w:rsid w:val="00B16AD3"/>
    <w:rsid w:val="00B251A7"/>
    <w:rsid w:val="00B31688"/>
    <w:rsid w:val="00B35586"/>
    <w:rsid w:val="00B40324"/>
    <w:rsid w:val="00B40BBB"/>
    <w:rsid w:val="00B44BFC"/>
    <w:rsid w:val="00B56766"/>
    <w:rsid w:val="00B70698"/>
    <w:rsid w:val="00B7471B"/>
    <w:rsid w:val="00B95169"/>
    <w:rsid w:val="00B95BF2"/>
    <w:rsid w:val="00B96271"/>
    <w:rsid w:val="00BA3AF1"/>
    <w:rsid w:val="00BA755A"/>
    <w:rsid w:val="00BB42CB"/>
    <w:rsid w:val="00BB5E9A"/>
    <w:rsid w:val="00BC31D1"/>
    <w:rsid w:val="00BC50C8"/>
    <w:rsid w:val="00BC71FA"/>
    <w:rsid w:val="00BD4DD8"/>
    <w:rsid w:val="00BD5F3D"/>
    <w:rsid w:val="00BE185C"/>
    <w:rsid w:val="00BF0B28"/>
    <w:rsid w:val="00BF384E"/>
    <w:rsid w:val="00BF69AE"/>
    <w:rsid w:val="00BF6A3A"/>
    <w:rsid w:val="00C15931"/>
    <w:rsid w:val="00C16B75"/>
    <w:rsid w:val="00C2107C"/>
    <w:rsid w:val="00C24FAB"/>
    <w:rsid w:val="00C251D9"/>
    <w:rsid w:val="00C42D16"/>
    <w:rsid w:val="00C51A2E"/>
    <w:rsid w:val="00C558D5"/>
    <w:rsid w:val="00C61EC8"/>
    <w:rsid w:val="00C647BC"/>
    <w:rsid w:val="00C66BB4"/>
    <w:rsid w:val="00C8013F"/>
    <w:rsid w:val="00C8260E"/>
    <w:rsid w:val="00CA4D34"/>
    <w:rsid w:val="00CB375B"/>
    <w:rsid w:val="00CC00F1"/>
    <w:rsid w:val="00CC2FFA"/>
    <w:rsid w:val="00CD1D1C"/>
    <w:rsid w:val="00CD3259"/>
    <w:rsid w:val="00CD4E4B"/>
    <w:rsid w:val="00CD52A7"/>
    <w:rsid w:val="00CD7866"/>
    <w:rsid w:val="00CE386B"/>
    <w:rsid w:val="00CE5CA7"/>
    <w:rsid w:val="00CE637F"/>
    <w:rsid w:val="00CF3625"/>
    <w:rsid w:val="00CF3923"/>
    <w:rsid w:val="00D078EA"/>
    <w:rsid w:val="00D118AA"/>
    <w:rsid w:val="00D1297E"/>
    <w:rsid w:val="00D13B96"/>
    <w:rsid w:val="00D13BD7"/>
    <w:rsid w:val="00D27671"/>
    <w:rsid w:val="00D4385F"/>
    <w:rsid w:val="00D464D0"/>
    <w:rsid w:val="00D5342A"/>
    <w:rsid w:val="00D5437E"/>
    <w:rsid w:val="00D6319D"/>
    <w:rsid w:val="00D64A46"/>
    <w:rsid w:val="00D64BC9"/>
    <w:rsid w:val="00D76623"/>
    <w:rsid w:val="00D826D6"/>
    <w:rsid w:val="00D912F4"/>
    <w:rsid w:val="00D9629E"/>
    <w:rsid w:val="00DA5296"/>
    <w:rsid w:val="00DB2530"/>
    <w:rsid w:val="00DB2D20"/>
    <w:rsid w:val="00DE181E"/>
    <w:rsid w:val="00DF2CBE"/>
    <w:rsid w:val="00DF7785"/>
    <w:rsid w:val="00E01938"/>
    <w:rsid w:val="00E02216"/>
    <w:rsid w:val="00E04999"/>
    <w:rsid w:val="00E04AED"/>
    <w:rsid w:val="00E05FDA"/>
    <w:rsid w:val="00E12308"/>
    <w:rsid w:val="00E12AF2"/>
    <w:rsid w:val="00E16B94"/>
    <w:rsid w:val="00E20621"/>
    <w:rsid w:val="00E33F61"/>
    <w:rsid w:val="00E375F9"/>
    <w:rsid w:val="00E40E11"/>
    <w:rsid w:val="00E44FBE"/>
    <w:rsid w:val="00E477CF"/>
    <w:rsid w:val="00E50E47"/>
    <w:rsid w:val="00E537BC"/>
    <w:rsid w:val="00E55DE3"/>
    <w:rsid w:val="00E62EFF"/>
    <w:rsid w:val="00E67030"/>
    <w:rsid w:val="00E8083E"/>
    <w:rsid w:val="00E80B96"/>
    <w:rsid w:val="00E80DBB"/>
    <w:rsid w:val="00E81B59"/>
    <w:rsid w:val="00E861A0"/>
    <w:rsid w:val="00E87C5D"/>
    <w:rsid w:val="00E87F67"/>
    <w:rsid w:val="00E91977"/>
    <w:rsid w:val="00E93936"/>
    <w:rsid w:val="00E94FF6"/>
    <w:rsid w:val="00EA3A7D"/>
    <w:rsid w:val="00EB1989"/>
    <w:rsid w:val="00EB1D84"/>
    <w:rsid w:val="00EB6BCF"/>
    <w:rsid w:val="00EE19DF"/>
    <w:rsid w:val="00EF6E2F"/>
    <w:rsid w:val="00F0129E"/>
    <w:rsid w:val="00F10386"/>
    <w:rsid w:val="00F12B30"/>
    <w:rsid w:val="00F25F90"/>
    <w:rsid w:val="00F27E23"/>
    <w:rsid w:val="00F42D6A"/>
    <w:rsid w:val="00F45E92"/>
    <w:rsid w:val="00F52604"/>
    <w:rsid w:val="00F52D14"/>
    <w:rsid w:val="00F553AF"/>
    <w:rsid w:val="00F71C27"/>
    <w:rsid w:val="00F72527"/>
    <w:rsid w:val="00F72607"/>
    <w:rsid w:val="00F7549B"/>
    <w:rsid w:val="00F81F04"/>
    <w:rsid w:val="00F833AF"/>
    <w:rsid w:val="00F855C8"/>
    <w:rsid w:val="00F85CE2"/>
    <w:rsid w:val="00F8637A"/>
    <w:rsid w:val="00F90469"/>
    <w:rsid w:val="00F90735"/>
    <w:rsid w:val="00FA5FD3"/>
    <w:rsid w:val="00FB046D"/>
    <w:rsid w:val="00FB0D21"/>
    <w:rsid w:val="00FB1E45"/>
    <w:rsid w:val="00FB790B"/>
    <w:rsid w:val="00FB7B87"/>
    <w:rsid w:val="00FC7E5B"/>
    <w:rsid w:val="00FD3E9C"/>
    <w:rsid w:val="00FD656D"/>
    <w:rsid w:val="00FE0DE4"/>
    <w:rsid w:val="00FE2B09"/>
    <w:rsid w:val="00FE31DA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4D3A4D"/>
  <w15:chartTrackingRefBased/>
  <w15:docId w15:val="{A4F67446-0048-47BA-9132-8F7B916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325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31DA"/>
    <w:pPr>
      <w:keepNext/>
      <w:tabs>
        <w:tab w:val="left" w:pos="360"/>
      </w:tabs>
      <w:spacing w:line="480" w:lineRule="auto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Corpodeltesto2">
    <w:name w:val="Body Text 2"/>
    <w:basedOn w:val="Normale"/>
    <w:pPr>
      <w:jc w:val="both"/>
    </w:p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7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5509A4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semiHidden/>
    <w:rsid w:val="00944B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E94FF6"/>
    <w:pPr>
      <w:spacing w:line="360" w:lineRule="auto"/>
      <w:jc w:val="center"/>
    </w:pPr>
    <w:rPr>
      <w:b/>
      <w:bCs/>
    </w:rPr>
  </w:style>
  <w:style w:type="character" w:styleId="Collegamentoipertestuale">
    <w:name w:val="Hyperlink"/>
    <w:rsid w:val="0038497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D3E5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3A7D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91977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FE31DA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2550"/>
    <w:pPr>
      <w:suppressAutoHyphens/>
      <w:ind w:left="708"/>
    </w:pPr>
    <w:rPr>
      <w:lang w:eastAsia="ar-SA"/>
    </w:rPr>
  </w:style>
  <w:style w:type="paragraph" w:customStyle="1" w:styleId="Numerazioneperbuste">
    <w:name w:val="Numerazione per buste"/>
    <w:basedOn w:val="Normale"/>
    <w:qFormat/>
    <w:rsid w:val="007C2550"/>
    <w:pPr>
      <w:numPr>
        <w:numId w:val="2"/>
      </w:numPr>
      <w:spacing w:before="120" w:after="120" w:line="360" w:lineRule="auto"/>
      <w:jc w:val="both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C2550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B96"/>
  </w:style>
  <w:style w:type="character" w:styleId="Rimandonotaapidipagina">
    <w:name w:val="footnote reference"/>
    <w:basedOn w:val="Carpredefinitoparagrafo"/>
    <w:uiPriority w:val="99"/>
    <w:rsid w:val="00E80B96"/>
    <w:rPr>
      <w:rFonts w:cs="Times New Roman"/>
      <w:vertAlign w:val="superscript"/>
    </w:rPr>
  </w:style>
  <w:style w:type="paragraph" w:customStyle="1" w:styleId="Default">
    <w:name w:val="Default"/>
    <w:rsid w:val="00B16A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87B5-FC34-425C-90A4-6DA81D97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Brescia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vaglia</dc:creator>
  <cp:keywords/>
  <dc:description/>
  <cp:lastModifiedBy>Brillante Marco</cp:lastModifiedBy>
  <cp:revision>4</cp:revision>
  <cp:lastPrinted>2018-10-29T15:18:00Z</cp:lastPrinted>
  <dcterms:created xsi:type="dcterms:W3CDTF">2021-12-29T14:35:00Z</dcterms:created>
  <dcterms:modified xsi:type="dcterms:W3CDTF">2022-01-20T15:36:00Z</dcterms:modified>
</cp:coreProperties>
</file>